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01BF8B" w14:textId="77777777" w:rsidR="00961188" w:rsidRPr="00976C0B" w:rsidRDefault="000E11D2">
      <w:bookmarkStart w:id="0" w:name="_gjdgxs" w:colFirst="0" w:colLast="0"/>
      <w:bookmarkStart w:id="1" w:name="_GoBack"/>
      <w:bookmarkEnd w:id="0"/>
      <w:bookmarkEnd w:id="1"/>
      <w:r w:rsidRPr="00976C0B">
        <w:rPr>
          <w:b/>
          <w:sz w:val="28"/>
          <w:szCs w:val="28"/>
        </w:rPr>
        <w:t>INSTRUCTIONS: Complete Research Protocol</w:t>
      </w:r>
    </w:p>
    <w:p w14:paraId="0C1DF10B" w14:textId="77777777" w:rsidR="00961188" w:rsidRPr="00976C0B" w:rsidRDefault="000E11D2">
      <w:pPr>
        <w:numPr>
          <w:ilvl w:val="0"/>
          <w:numId w:val="1"/>
        </w:numPr>
        <w:spacing w:before="100" w:after="100"/>
        <w:ind w:right="720" w:hanging="360"/>
        <w:contextualSpacing/>
      </w:pPr>
      <w:r w:rsidRPr="00976C0B">
        <w:rPr>
          <w:i/>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73B4F9A7" w14:textId="77777777" w:rsidR="00961188" w:rsidRPr="00976C0B" w:rsidRDefault="000E11D2">
      <w:pPr>
        <w:numPr>
          <w:ilvl w:val="0"/>
          <w:numId w:val="1"/>
        </w:numPr>
        <w:ind w:right="720" w:hanging="360"/>
        <w:contextualSpacing/>
      </w:pPr>
      <w:r w:rsidRPr="00976C0B">
        <w:rPr>
          <w:i/>
        </w:rPr>
        <w:t>When you write a protocol, keep an electronic copy. You will need to modify this copy when making changes.</w:t>
      </w:r>
    </w:p>
    <w:p w14:paraId="00DA6087" w14:textId="77777777" w:rsidR="00961188" w:rsidRPr="00976C0B" w:rsidRDefault="000E11D2">
      <w:pPr>
        <w:numPr>
          <w:ilvl w:val="0"/>
          <w:numId w:val="1"/>
        </w:numPr>
        <w:ind w:right="720" w:hanging="360"/>
        <w:contextualSpacing/>
      </w:pPr>
      <w:r w:rsidRPr="00976C0B">
        <w:rPr>
          <w:i/>
        </w:rPr>
        <w:t>Do not remove the italics instructions or headings.</w:t>
      </w:r>
    </w:p>
    <w:p w14:paraId="54B5BB09" w14:textId="77777777" w:rsidR="00961188" w:rsidRPr="00976C0B" w:rsidRDefault="000E11D2">
      <w:pPr>
        <w:numPr>
          <w:ilvl w:val="0"/>
          <w:numId w:val="1"/>
        </w:numPr>
        <w:ind w:right="720" w:hanging="360"/>
        <w:contextualSpacing/>
      </w:pPr>
      <w:r w:rsidRPr="00976C0B">
        <w:rPr>
          <w:i/>
        </w:rPr>
        <w:t>If you are pasting information from other documents be sure to use the “Merge Formatting” paste option so that the formatting of the response boxes is not lost.  If information is presented outside of the response boxes, it will not be accepted.</w:t>
      </w:r>
    </w:p>
    <w:p w14:paraId="40C36431" w14:textId="259D7869" w:rsidR="00961188" w:rsidRPr="00976C0B" w:rsidRDefault="000E11D2" w:rsidP="00B5485F">
      <w:pPr>
        <w:numPr>
          <w:ilvl w:val="0"/>
          <w:numId w:val="1"/>
        </w:numPr>
        <w:spacing w:after="120"/>
        <w:ind w:right="720" w:hanging="360"/>
        <w:contextualSpacing/>
      </w:pPr>
      <w:r w:rsidRPr="00976C0B">
        <w:rPr>
          <w:i/>
        </w:rPr>
        <w:t xml:space="preserve">If this study involves multiple participant groups </w:t>
      </w:r>
      <w:r w:rsidR="00A46CD8" w:rsidRPr="00976C0B">
        <w:rPr>
          <w:i/>
        </w:rPr>
        <w:t xml:space="preserve">participating in </w:t>
      </w:r>
      <w:r w:rsidRPr="00976C0B">
        <w:rPr>
          <w:i/>
        </w:rPr>
        <w:t>different research procedures, consent processes, etc., provide information in each applicable section for ea</w:t>
      </w:r>
      <w:r w:rsidR="00895F56" w:rsidRPr="00976C0B">
        <w:rPr>
          <w:i/>
        </w:rPr>
        <w:t xml:space="preserve">ch participant group, </w:t>
      </w:r>
      <w:r w:rsidRPr="00976C0B">
        <w:rPr>
          <w:i/>
        </w:rPr>
        <w:t>clearly label</w:t>
      </w:r>
      <w:r w:rsidR="00895F56" w:rsidRPr="00976C0B">
        <w:rPr>
          <w:i/>
        </w:rPr>
        <w:t xml:space="preserve">ed.  </w:t>
      </w:r>
    </w:p>
    <w:p w14:paraId="22E783B2" w14:textId="77777777" w:rsidR="00961188" w:rsidRPr="00976C0B" w:rsidRDefault="000E11D2">
      <w:r w:rsidRPr="00976C0B">
        <w:rPr>
          <w:b/>
          <w:sz w:val="28"/>
          <w:szCs w:val="28"/>
        </w:rPr>
        <w:t>PROTOCOL TITLE:</w:t>
      </w:r>
    </w:p>
    <w:p w14:paraId="26B3F99D" w14:textId="77777777" w:rsidR="00CD13FD" w:rsidRPr="00976C0B" w:rsidRDefault="00CD13FD" w:rsidP="00CD13FD">
      <w:pPr>
        <w:pStyle w:val="Default"/>
        <w:spacing w:before="120" w:after="120"/>
        <w:ind w:left="720"/>
        <w:rPr>
          <w:i/>
          <w:color w:val="auto"/>
        </w:rPr>
      </w:pPr>
      <w:r w:rsidRPr="00976C0B">
        <w:rPr>
          <w:i/>
          <w:color w:val="auto"/>
        </w:rPr>
        <w:t>Include the full protocol title.</w:t>
      </w:r>
    </w:p>
    <w:p w14:paraId="617BCD7B"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6586D288" w14:textId="77777777" w:rsidR="00CD13FD" w:rsidRPr="00976C0B" w:rsidRDefault="00CD13FD" w:rsidP="00CD13FD">
      <w:pPr>
        <w:pStyle w:val="BlockText"/>
        <w:shd w:val="clear" w:color="auto" w:fill="F2F2F2" w:themeFill="background1" w:themeFillShade="F2"/>
        <w:rPr>
          <w:i w:val="0"/>
        </w:rPr>
      </w:pPr>
    </w:p>
    <w:p w14:paraId="00478600" w14:textId="77777777" w:rsidR="00961188" w:rsidRPr="00976C0B" w:rsidRDefault="000E11D2">
      <w:r w:rsidRPr="00976C0B">
        <w:rPr>
          <w:b/>
          <w:sz w:val="28"/>
          <w:szCs w:val="28"/>
        </w:rPr>
        <w:t>PRINCIPAL INVESTIGATOR:</w:t>
      </w:r>
    </w:p>
    <w:p w14:paraId="52EC5244" w14:textId="77777777" w:rsidR="00961188" w:rsidRPr="00976C0B" w:rsidRDefault="000E11D2">
      <w:pPr>
        <w:spacing w:before="120"/>
        <w:ind w:left="720"/>
      </w:pPr>
      <w:r w:rsidRPr="00976C0B">
        <w:rPr>
          <w:i/>
        </w:rPr>
        <w:t>Name</w:t>
      </w:r>
    </w:p>
    <w:p w14:paraId="4F1CD13F" w14:textId="77777777" w:rsidR="00961188" w:rsidRPr="00976C0B" w:rsidRDefault="000E11D2">
      <w:pPr>
        <w:ind w:left="720"/>
      </w:pPr>
      <w:r w:rsidRPr="00976C0B">
        <w:rPr>
          <w:i/>
        </w:rPr>
        <w:t>Department</w:t>
      </w:r>
    </w:p>
    <w:p w14:paraId="1F943E3F" w14:textId="77777777" w:rsidR="00961188" w:rsidRPr="00976C0B" w:rsidRDefault="000E11D2">
      <w:pPr>
        <w:ind w:left="720"/>
      </w:pPr>
      <w:r w:rsidRPr="00976C0B">
        <w:rPr>
          <w:i/>
        </w:rPr>
        <w:t>Telephone Number</w:t>
      </w:r>
    </w:p>
    <w:p w14:paraId="5B5DE5A7" w14:textId="520577CB" w:rsidR="00F67C4B" w:rsidRDefault="000E11D2" w:rsidP="003739A9">
      <w:pPr>
        <w:ind w:left="720"/>
        <w:rPr>
          <w:i/>
        </w:rPr>
      </w:pPr>
      <w:r w:rsidRPr="00976C0B">
        <w:rPr>
          <w:i/>
        </w:rPr>
        <w:t>Email Address</w:t>
      </w:r>
    </w:p>
    <w:p w14:paraId="36D1835C" w14:textId="77777777" w:rsidR="003739A9" w:rsidRDefault="003739A9" w:rsidP="003739A9">
      <w:pPr>
        <w:rPr>
          <w:i/>
        </w:rPr>
      </w:pPr>
    </w:p>
    <w:p w14:paraId="1EA92762" w14:textId="77777777" w:rsidR="003739A9" w:rsidRDefault="003739A9" w:rsidP="003739A9">
      <w:pPr>
        <w:rPr>
          <w:i/>
        </w:rPr>
      </w:pPr>
    </w:p>
    <w:p w14:paraId="5A588E9A" w14:textId="77777777" w:rsidR="003739A9" w:rsidRDefault="003739A9" w:rsidP="003739A9">
      <w:pPr>
        <w:rPr>
          <w:i/>
        </w:rPr>
      </w:pPr>
    </w:p>
    <w:p w14:paraId="12638609" w14:textId="77777777" w:rsidR="003739A9" w:rsidRDefault="003739A9" w:rsidP="003739A9">
      <w:pPr>
        <w:rPr>
          <w:i/>
        </w:rPr>
      </w:pPr>
    </w:p>
    <w:p w14:paraId="0F19C3D1" w14:textId="77777777" w:rsidR="003739A9" w:rsidRPr="00976C0B" w:rsidRDefault="003739A9" w:rsidP="003739A9"/>
    <w:p w14:paraId="2E42E6D9" w14:textId="77777777" w:rsidR="00961188" w:rsidRPr="00976C0B" w:rsidRDefault="000E11D2">
      <w:r w:rsidRPr="00976C0B">
        <w:rPr>
          <w:b/>
          <w:sz w:val="28"/>
          <w:szCs w:val="28"/>
        </w:rPr>
        <w:lastRenderedPageBreak/>
        <w:t>FACULTY SPONSOR (for student projects):</w:t>
      </w:r>
    </w:p>
    <w:p w14:paraId="579EE9F9" w14:textId="77777777" w:rsidR="00961188" w:rsidRPr="00976C0B" w:rsidRDefault="000E11D2">
      <w:pPr>
        <w:spacing w:before="120"/>
        <w:ind w:left="720"/>
      </w:pPr>
      <w:r w:rsidRPr="00976C0B">
        <w:rPr>
          <w:i/>
        </w:rPr>
        <w:t>Name</w:t>
      </w:r>
    </w:p>
    <w:p w14:paraId="0682D8D1" w14:textId="77777777" w:rsidR="00961188" w:rsidRPr="00976C0B" w:rsidRDefault="000E11D2">
      <w:pPr>
        <w:ind w:left="720"/>
      </w:pPr>
      <w:r w:rsidRPr="00976C0B">
        <w:rPr>
          <w:i/>
        </w:rPr>
        <w:t>Department</w:t>
      </w:r>
    </w:p>
    <w:p w14:paraId="64C477DB" w14:textId="77777777" w:rsidR="00961188" w:rsidRPr="00976C0B" w:rsidRDefault="000E11D2">
      <w:pPr>
        <w:ind w:left="720"/>
      </w:pPr>
      <w:r w:rsidRPr="00976C0B">
        <w:rPr>
          <w:i/>
        </w:rPr>
        <w:t>Telephone Number</w:t>
      </w:r>
    </w:p>
    <w:p w14:paraId="1114DF7C" w14:textId="06F057FC" w:rsidR="00961188" w:rsidRPr="00976C0B" w:rsidRDefault="000E11D2" w:rsidP="00611627">
      <w:pPr>
        <w:ind w:left="720"/>
      </w:pPr>
      <w:r w:rsidRPr="00976C0B">
        <w:rPr>
          <w:i/>
        </w:rPr>
        <w:t>Email Address</w:t>
      </w:r>
    </w:p>
    <w:p w14:paraId="4D6C0E80" w14:textId="77777777" w:rsidR="00611627" w:rsidRPr="00976C0B" w:rsidRDefault="00611627" w:rsidP="00611627">
      <w:pPr>
        <w:ind w:left="720"/>
      </w:pPr>
    </w:p>
    <w:p w14:paraId="68CE5A48" w14:textId="77777777" w:rsidR="00961188" w:rsidRPr="00976C0B" w:rsidRDefault="000E11D2">
      <w:r w:rsidRPr="00976C0B">
        <w:rPr>
          <w:b/>
          <w:sz w:val="28"/>
          <w:szCs w:val="28"/>
        </w:rPr>
        <w:t>VERSION NUMBER:</w:t>
      </w:r>
    </w:p>
    <w:p w14:paraId="4F6A6BE0" w14:textId="77777777" w:rsidR="00961188" w:rsidRPr="00976C0B" w:rsidRDefault="000E11D2">
      <w:pPr>
        <w:spacing w:before="120" w:after="120"/>
        <w:ind w:left="720"/>
      </w:pPr>
      <w:r w:rsidRPr="00976C0B">
        <w:rPr>
          <w:i/>
        </w:rPr>
        <w:t>Include the version number of this protocol.</w:t>
      </w:r>
    </w:p>
    <w:p w14:paraId="40B9438C"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457527EE" w14:textId="77777777" w:rsidR="00611627" w:rsidRPr="00976C0B" w:rsidRDefault="00611627" w:rsidP="00CD13FD">
      <w:pPr>
        <w:pStyle w:val="BlockText"/>
        <w:shd w:val="clear" w:color="auto" w:fill="F2F2F2" w:themeFill="background1" w:themeFillShade="F2"/>
        <w:rPr>
          <w:i w:val="0"/>
        </w:rPr>
      </w:pPr>
    </w:p>
    <w:p w14:paraId="7593C4A0" w14:textId="77777777" w:rsidR="00961188" w:rsidRPr="00976C0B" w:rsidRDefault="000E11D2">
      <w:r w:rsidRPr="00976C0B">
        <w:rPr>
          <w:b/>
          <w:sz w:val="28"/>
          <w:szCs w:val="28"/>
        </w:rPr>
        <w:t>DATE:</w:t>
      </w:r>
    </w:p>
    <w:p w14:paraId="40EB26C3" w14:textId="77777777" w:rsidR="00961188" w:rsidRPr="00976C0B" w:rsidRDefault="000E11D2">
      <w:pPr>
        <w:spacing w:before="120" w:after="120"/>
        <w:ind w:left="720"/>
      </w:pPr>
      <w:r w:rsidRPr="00976C0B">
        <w:rPr>
          <w:i/>
        </w:rPr>
        <w:t>Include the date of submission or revision.</w:t>
      </w:r>
    </w:p>
    <w:p w14:paraId="183ACB67"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6050A3B1" w14:textId="6D07E540" w:rsidR="00961188" w:rsidRPr="00976C0B" w:rsidRDefault="00A64815">
      <w:hyperlink w:anchor="_Toc396981572"/>
    </w:p>
    <w:p w14:paraId="10A4AC93" w14:textId="77777777" w:rsidR="00961188" w:rsidRPr="00976C0B" w:rsidRDefault="000E11D2">
      <w:pPr>
        <w:pStyle w:val="Heading1"/>
        <w:numPr>
          <w:ilvl w:val="0"/>
          <w:numId w:val="2"/>
        </w:numPr>
        <w:ind w:left="0"/>
      </w:pPr>
      <w:bookmarkStart w:id="2" w:name="_30j0zll" w:colFirst="0" w:colLast="0"/>
      <w:bookmarkEnd w:id="2"/>
      <w:r w:rsidRPr="00976C0B">
        <w:t>Objectives</w:t>
      </w:r>
    </w:p>
    <w:p w14:paraId="187D2CC4" w14:textId="0F228D8E" w:rsidR="00961188" w:rsidRPr="00976C0B" w:rsidRDefault="000E11D2">
      <w:pPr>
        <w:numPr>
          <w:ilvl w:val="1"/>
          <w:numId w:val="2"/>
        </w:numPr>
        <w:spacing w:before="120" w:after="120"/>
        <w:ind w:left="1260" w:right="720" w:hanging="540"/>
        <w:rPr>
          <w:i/>
          <w:color w:val="auto"/>
        </w:rPr>
      </w:pPr>
      <w:r w:rsidRPr="00976C0B">
        <w:rPr>
          <w:i/>
        </w:rPr>
        <w:t>Describe the purpo</w:t>
      </w:r>
      <w:r w:rsidR="0065100A" w:rsidRPr="00976C0B">
        <w:rPr>
          <w:i/>
        </w:rPr>
        <w:t xml:space="preserve">se, specific aims, or </w:t>
      </w:r>
      <w:r w:rsidR="0065100A" w:rsidRPr="00976C0B">
        <w:rPr>
          <w:i/>
          <w:color w:val="auto"/>
        </w:rPr>
        <w:t>objectives for the research</w:t>
      </w:r>
      <w:r w:rsidRPr="00976C0B">
        <w:rPr>
          <w:i/>
          <w:color w:val="auto"/>
        </w:rPr>
        <w:t>.</w:t>
      </w:r>
    </w:p>
    <w:p w14:paraId="152B18DF"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3165E94C" w14:textId="77777777" w:rsidR="00CD13FD" w:rsidRPr="00976C0B" w:rsidRDefault="00CD13FD" w:rsidP="00CD13FD">
      <w:pPr>
        <w:pStyle w:val="BlockText"/>
        <w:shd w:val="clear" w:color="auto" w:fill="F2F2F2" w:themeFill="background1" w:themeFillShade="F2"/>
        <w:rPr>
          <w:i w:val="0"/>
        </w:rPr>
      </w:pPr>
    </w:p>
    <w:p w14:paraId="2DB3CA9F" w14:textId="7FA0DABA" w:rsidR="00961188" w:rsidRPr="00976C0B" w:rsidRDefault="000E11D2">
      <w:pPr>
        <w:numPr>
          <w:ilvl w:val="1"/>
          <w:numId w:val="2"/>
        </w:numPr>
        <w:spacing w:before="120" w:after="120"/>
        <w:ind w:left="1260" w:right="720" w:hanging="540"/>
        <w:rPr>
          <w:i/>
        </w:rPr>
      </w:pPr>
      <w:r w:rsidRPr="00976C0B">
        <w:rPr>
          <w:i/>
        </w:rPr>
        <w:t>State the hypotheses to be tested</w:t>
      </w:r>
      <w:r w:rsidR="009C4D50" w:rsidRPr="00976C0B">
        <w:rPr>
          <w:i/>
        </w:rPr>
        <w:t xml:space="preserve"> and research questions to be answered.</w:t>
      </w:r>
    </w:p>
    <w:p w14:paraId="65711093" w14:textId="77777777" w:rsidR="00CD13FD" w:rsidRPr="00976C0B" w:rsidRDefault="00CD13FD" w:rsidP="00CD13FD">
      <w:pPr>
        <w:pStyle w:val="BlockText"/>
        <w:shd w:val="clear" w:color="auto" w:fill="F2F2F2" w:themeFill="background1" w:themeFillShade="F2"/>
        <w:rPr>
          <w:i w:val="0"/>
        </w:rPr>
      </w:pPr>
      <w:bookmarkStart w:id="3" w:name="_1fob9te" w:colFirst="0" w:colLast="0"/>
      <w:bookmarkEnd w:id="3"/>
      <w:r w:rsidRPr="00976C0B">
        <w:rPr>
          <w:i w:val="0"/>
        </w:rPr>
        <w:t>Response:</w:t>
      </w:r>
    </w:p>
    <w:p w14:paraId="3D95B6F0" w14:textId="77777777" w:rsidR="00CD13FD" w:rsidRPr="00976C0B" w:rsidRDefault="00CD13FD" w:rsidP="00CD13FD">
      <w:pPr>
        <w:pStyle w:val="BlockText"/>
        <w:shd w:val="clear" w:color="auto" w:fill="F2F2F2" w:themeFill="background1" w:themeFillShade="F2"/>
        <w:rPr>
          <w:i w:val="0"/>
        </w:rPr>
      </w:pPr>
    </w:p>
    <w:p w14:paraId="3397DF5E" w14:textId="18418D18" w:rsidR="00961188" w:rsidRPr="00976C0B" w:rsidRDefault="00F459BB" w:rsidP="00F459BB">
      <w:pPr>
        <w:pStyle w:val="Heading1"/>
        <w:ind w:left="0" w:firstLine="0"/>
      </w:pPr>
      <w:r w:rsidRPr="00976C0B">
        <w:t xml:space="preserve">2.0 </w:t>
      </w:r>
      <w:r w:rsidR="00F36102" w:rsidRPr="00976C0B">
        <w:tab/>
      </w:r>
      <w:r w:rsidR="000E11D2" w:rsidRPr="00976C0B">
        <w:t>Background</w:t>
      </w:r>
    </w:p>
    <w:p w14:paraId="25FE6692" w14:textId="77777777" w:rsidR="00F459BB" w:rsidRPr="00976C0B" w:rsidRDefault="00F459BB" w:rsidP="00F459BB"/>
    <w:p w14:paraId="6D80925D" w14:textId="2BB1B519" w:rsidR="003B12D4" w:rsidRPr="00976C0B" w:rsidRDefault="00F459BB" w:rsidP="00F459BB">
      <w:pPr>
        <w:ind w:left="720"/>
        <w:rPr>
          <w:i/>
        </w:rPr>
      </w:pPr>
      <w:r w:rsidRPr="00976C0B">
        <w:rPr>
          <w:i/>
        </w:rPr>
        <w:t>2.1</w:t>
      </w:r>
      <w:r w:rsidRPr="00976C0B">
        <w:rPr>
          <w:i/>
        </w:rPr>
        <w:tab/>
      </w:r>
      <w:r w:rsidR="003B12D4" w:rsidRPr="00976C0B">
        <w:rPr>
          <w:i/>
        </w:rPr>
        <w:t>Provide the scientific or scholarly background for, rationale for, and significance of the research based on the existing literature and how will it add to existing knowledge.</w:t>
      </w:r>
      <w:r w:rsidR="001F4973" w:rsidRPr="00976C0B">
        <w:rPr>
          <w:i/>
        </w:rPr>
        <w:t xml:space="preserve">  Describe the relevant prior experience and gaps in literature.</w:t>
      </w:r>
    </w:p>
    <w:p w14:paraId="7553F138"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3059E45C" w14:textId="77777777" w:rsidR="00CD13FD" w:rsidRPr="00976C0B" w:rsidRDefault="00CD13FD" w:rsidP="00CD13FD">
      <w:pPr>
        <w:pStyle w:val="BlockText"/>
        <w:shd w:val="clear" w:color="auto" w:fill="F2F2F2" w:themeFill="background1" w:themeFillShade="F2"/>
        <w:rPr>
          <w:i w:val="0"/>
        </w:rPr>
      </w:pPr>
    </w:p>
    <w:p w14:paraId="039A705F" w14:textId="71FB2F65" w:rsidR="00961188" w:rsidRPr="00976C0B" w:rsidRDefault="00F459BB" w:rsidP="00F459BB">
      <w:pPr>
        <w:spacing w:before="120" w:after="120"/>
        <w:ind w:right="720" w:firstLine="720"/>
      </w:pPr>
      <w:r w:rsidRPr="00976C0B">
        <w:rPr>
          <w:i/>
        </w:rPr>
        <w:t>2.2</w:t>
      </w:r>
      <w:r w:rsidRPr="00976C0B">
        <w:rPr>
          <w:i/>
        </w:rPr>
        <w:tab/>
      </w:r>
      <w:r w:rsidR="000E11D2" w:rsidRPr="00976C0B">
        <w:rPr>
          <w:i/>
        </w:rPr>
        <w:t>Describe any relevant preliminary data.</w:t>
      </w:r>
    </w:p>
    <w:p w14:paraId="56D5A2E9" w14:textId="77777777" w:rsidR="00CD13FD" w:rsidRPr="00976C0B" w:rsidRDefault="00CD13FD" w:rsidP="00CD13FD">
      <w:pPr>
        <w:pStyle w:val="BlockText"/>
        <w:shd w:val="clear" w:color="auto" w:fill="F2F2F2" w:themeFill="background1" w:themeFillShade="F2"/>
        <w:rPr>
          <w:i w:val="0"/>
        </w:rPr>
      </w:pPr>
      <w:r w:rsidRPr="00976C0B">
        <w:rPr>
          <w:i w:val="0"/>
        </w:rPr>
        <w:t>Response:</w:t>
      </w:r>
    </w:p>
    <w:p w14:paraId="5CD79989" w14:textId="77777777" w:rsidR="00CD13FD" w:rsidRPr="00976C0B" w:rsidRDefault="00CD13FD" w:rsidP="00CD13FD">
      <w:pPr>
        <w:pStyle w:val="BlockText"/>
        <w:shd w:val="clear" w:color="auto" w:fill="F2F2F2" w:themeFill="background1" w:themeFillShade="F2"/>
        <w:rPr>
          <w:i w:val="0"/>
        </w:rPr>
      </w:pPr>
    </w:p>
    <w:p w14:paraId="25290F95" w14:textId="230DBBFA" w:rsidR="00961188" w:rsidRPr="00976C0B" w:rsidRDefault="00F459BB" w:rsidP="00F459BB">
      <w:pPr>
        <w:spacing w:before="120" w:after="120"/>
        <w:ind w:right="720" w:firstLine="720"/>
      </w:pPr>
      <w:r w:rsidRPr="00976C0B">
        <w:rPr>
          <w:i/>
        </w:rPr>
        <w:t>2.3</w:t>
      </w:r>
      <w:r w:rsidRPr="00976C0B">
        <w:rPr>
          <w:i/>
        </w:rPr>
        <w:tab/>
      </w:r>
      <w:r w:rsidR="000E11D2" w:rsidRPr="00976C0B">
        <w:rPr>
          <w:i/>
        </w:rPr>
        <w:t>Include complete specific citations/references.</w:t>
      </w:r>
    </w:p>
    <w:p w14:paraId="33477DFA" w14:textId="77777777" w:rsidR="00CD13FD" w:rsidRPr="00976C0B" w:rsidRDefault="00CD13FD" w:rsidP="00CD13FD">
      <w:pPr>
        <w:pStyle w:val="BlockText"/>
        <w:shd w:val="clear" w:color="auto" w:fill="F2F2F2" w:themeFill="background1" w:themeFillShade="F2"/>
        <w:rPr>
          <w:i w:val="0"/>
        </w:rPr>
      </w:pPr>
      <w:bookmarkStart w:id="4" w:name="_3znysh7" w:colFirst="0" w:colLast="0"/>
      <w:bookmarkEnd w:id="4"/>
      <w:r w:rsidRPr="00976C0B">
        <w:rPr>
          <w:i w:val="0"/>
        </w:rPr>
        <w:t>Response:</w:t>
      </w:r>
    </w:p>
    <w:p w14:paraId="58B8B829" w14:textId="77777777" w:rsidR="00CD13FD" w:rsidRPr="00976C0B" w:rsidRDefault="00CD13FD" w:rsidP="00CD13FD">
      <w:pPr>
        <w:pStyle w:val="BlockText"/>
        <w:shd w:val="clear" w:color="auto" w:fill="F2F2F2" w:themeFill="background1" w:themeFillShade="F2"/>
        <w:rPr>
          <w:i w:val="0"/>
        </w:rPr>
      </w:pPr>
    </w:p>
    <w:p w14:paraId="5F849C93" w14:textId="2140B8D9" w:rsidR="00342EAF" w:rsidRPr="00976C0B" w:rsidRDefault="00F459BB" w:rsidP="00F459BB">
      <w:pPr>
        <w:pStyle w:val="Heading1"/>
      </w:pPr>
      <w:r w:rsidRPr="00976C0B">
        <w:lastRenderedPageBreak/>
        <w:t>3.0</w:t>
      </w:r>
      <w:r w:rsidRPr="00976C0B">
        <w:tab/>
      </w:r>
      <w:r w:rsidR="00342EAF" w:rsidRPr="00976C0B">
        <w:t xml:space="preserve">Exempt, Expedited, </w:t>
      </w:r>
      <w:r w:rsidR="00BB449B" w:rsidRPr="00976C0B">
        <w:t xml:space="preserve">or </w:t>
      </w:r>
      <w:r w:rsidR="00342EAF" w:rsidRPr="00976C0B">
        <w:t>Full Board Status</w:t>
      </w:r>
    </w:p>
    <w:p w14:paraId="1EE54D72" w14:textId="77777777" w:rsidR="00F459BB" w:rsidRPr="00976C0B" w:rsidRDefault="00F459BB" w:rsidP="00F459BB"/>
    <w:p w14:paraId="7D779A20" w14:textId="58F408C8" w:rsidR="00342EAF" w:rsidRPr="00976C0B" w:rsidRDefault="008115C7" w:rsidP="008115C7">
      <w:pPr>
        <w:tabs>
          <w:tab w:val="left" w:pos="1440"/>
        </w:tabs>
        <w:ind w:left="720"/>
        <w:rPr>
          <w:i/>
        </w:rPr>
      </w:pPr>
      <w:r w:rsidRPr="00976C0B">
        <w:rPr>
          <w:i/>
        </w:rPr>
        <w:t>3.1</w:t>
      </w:r>
      <w:r w:rsidRPr="00976C0B">
        <w:rPr>
          <w:i/>
        </w:rPr>
        <w:tab/>
        <w:t>This study will be reviewed as Full Board, unless you provide a justification for Exempt or Expedited review</w:t>
      </w:r>
      <w:r w:rsidR="005A4913" w:rsidRPr="00976C0B">
        <w:rPr>
          <w:i/>
        </w:rPr>
        <w:t>. In that case, i</w:t>
      </w:r>
      <w:r w:rsidR="00342EAF" w:rsidRPr="00976C0B">
        <w:rPr>
          <w:i/>
        </w:rPr>
        <w:t>nclude the category of exemption or expedited review you are requesting and discuss the relationship of yo</w:t>
      </w:r>
      <w:r w:rsidR="005A4913" w:rsidRPr="00976C0B">
        <w:rPr>
          <w:i/>
        </w:rPr>
        <w:t xml:space="preserve">ur study to the criteria for </w:t>
      </w:r>
      <w:r w:rsidR="00976C0B" w:rsidRPr="00976C0B">
        <w:rPr>
          <w:i/>
        </w:rPr>
        <w:t>that specified</w:t>
      </w:r>
      <w:r w:rsidR="00342EAF" w:rsidRPr="00976C0B">
        <w:rPr>
          <w:i/>
        </w:rPr>
        <w:t xml:space="preserve"> category.</w:t>
      </w:r>
    </w:p>
    <w:p w14:paraId="0F4D6C14" w14:textId="77777777" w:rsidR="00342EAF" w:rsidRPr="00976C0B" w:rsidRDefault="00342EAF" w:rsidP="00F459BB">
      <w:pPr>
        <w:pStyle w:val="BlockText"/>
        <w:shd w:val="clear" w:color="auto" w:fill="F2F2F2" w:themeFill="background1" w:themeFillShade="F2"/>
        <w:rPr>
          <w:i w:val="0"/>
        </w:rPr>
      </w:pPr>
      <w:r w:rsidRPr="00976C0B">
        <w:rPr>
          <w:i w:val="0"/>
        </w:rPr>
        <w:t>Response:</w:t>
      </w:r>
    </w:p>
    <w:p w14:paraId="5DD8C329" w14:textId="77777777" w:rsidR="00F459BB" w:rsidRPr="00976C0B" w:rsidRDefault="00F459BB" w:rsidP="00F459BB">
      <w:pPr>
        <w:pStyle w:val="Heading1"/>
        <w:ind w:firstLine="0"/>
        <w:rPr>
          <w:b w:val="0"/>
          <w:color w:val="auto"/>
          <w:sz w:val="24"/>
          <w:szCs w:val="24"/>
        </w:rPr>
      </w:pPr>
    </w:p>
    <w:p w14:paraId="0F742E03" w14:textId="30DAEB27" w:rsidR="00611552" w:rsidRPr="00976C0B" w:rsidRDefault="00611552" w:rsidP="00611552">
      <w:pPr>
        <w:pStyle w:val="Heading1"/>
      </w:pPr>
      <w:r w:rsidRPr="00976C0B">
        <w:t>4.0</w:t>
      </w:r>
      <w:r w:rsidRPr="00976C0B">
        <w:tab/>
        <w:t>Recruitment Methods</w:t>
      </w:r>
    </w:p>
    <w:p w14:paraId="7715EAE0" w14:textId="74C4DE10" w:rsidR="00611552" w:rsidRPr="00976C0B" w:rsidRDefault="00611552" w:rsidP="00611552">
      <w:pPr>
        <w:spacing w:before="120" w:after="120"/>
        <w:ind w:left="720" w:right="720"/>
        <w:rPr>
          <w:i/>
        </w:rPr>
      </w:pPr>
      <w:r w:rsidRPr="00976C0B">
        <w:rPr>
          <w:i/>
        </w:rPr>
        <w:t>4.1</w:t>
      </w:r>
      <w:r w:rsidRPr="00976C0B">
        <w:rPr>
          <w:i/>
        </w:rPr>
        <w:tab/>
        <w:t>Describe how you will identify potential participants. (e.g., Psychology Subject Pool</w:t>
      </w:r>
      <w:r w:rsidR="005A4913" w:rsidRPr="00976C0B">
        <w:rPr>
          <w:i/>
        </w:rPr>
        <w:t>). If you are using the Psychology Subject Pool, please upload the authorization to use the Psychology Subject Pool.</w:t>
      </w:r>
    </w:p>
    <w:p w14:paraId="1EE07FA6" w14:textId="77777777" w:rsidR="00611552" w:rsidRPr="00976C0B" w:rsidRDefault="00611552" w:rsidP="00611552">
      <w:pPr>
        <w:pStyle w:val="BlockText"/>
        <w:shd w:val="clear" w:color="auto" w:fill="F2F2F2" w:themeFill="background1" w:themeFillShade="F2"/>
        <w:rPr>
          <w:i w:val="0"/>
        </w:rPr>
      </w:pPr>
      <w:r w:rsidRPr="00976C0B">
        <w:rPr>
          <w:i w:val="0"/>
        </w:rPr>
        <w:t>Response:</w:t>
      </w:r>
    </w:p>
    <w:p w14:paraId="258DC8EA" w14:textId="77777777" w:rsidR="00611552" w:rsidRPr="00976C0B" w:rsidRDefault="00611552" w:rsidP="00611552">
      <w:pPr>
        <w:pStyle w:val="BlockText"/>
        <w:shd w:val="clear" w:color="auto" w:fill="F2F2F2" w:themeFill="background1" w:themeFillShade="F2"/>
        <w:rPr>
          <w:i w:val="0"/>
        </w:rPr>
      </w:pPr>
    </w:p>
    <w:p w14:paraId="4B618908" w14:textId="77805EF5" w:rsidR="00611552" w:rsidRPr="00976C0B" w:rsidRDefault="00611552" w:rsidP="00611552">
      <w:pPr>
        <w:spacing w:before="120" w:after="120"/>
        <w:ind w:left="720" w:right="720"/>
        <w:rPr>
          <w:i/>
        </w:rPr>
      </w:pPr>
      <w:r w:rsidRPr="00976C0B">
        <w:rPr>
          <w:i/>
        </w:rPr>
        <w:t>4.2</w:t>
      </w:r>
      <w:r w:rsidRPr="00976C0B">
        <w:rPr>
          <w:i/>
        </w:rPr>
        <w:tab/>
        <w:t>Describe the source of participants.</w:t>
      </w:r>
    </w:p>
    <w:p w14:paraId="77D2D171" w14:textId="77777777" w:rsidR="00611552" w:rsidRPr="00976C0B" w:rsidRDefault="00611552" w:rsidP="00611552">
      <w:pPr>
        <w:pStyle w:val="BlockText"/>
        <w:shd w:val="clear" w:color="auto" w:fill="F2F2F2" w:themeFill="background1" w:themeFillShade="F2"/>
        <w:rPr>
          <w:i w:val="0"/>
        </w:rPr>
      </w:pPr>
      <w:r w:rsidRPr="00976C0B">
        <w:rPr>
          <w:i w:val="0"/>
        </w:rPr>
        <w:t>Response:</w:t>
      </w:r>
    </w:p>
    <w:p w14:paraId="6DB9DE93" w14:textId="77777777" w:rsidR="00611552" w:rsidRPr="00976C0B" w:rsidRDefault="00611552" w:rsidP="00611552">
      <w:pPr>
        <w:pStyle w:val="BlockText"/>
        <w:shd w:val="clear" w:color="auto" w:fill="F2F2F2" w:themeFill="background1" w:themeFillShade="F2"/>
        <w:rPr>
          <w:i w:val="0"/>
        </w:rPr>
      </w:pPr>
    </w:p>
    <w:p w14:paraId="7A4AB238" w14:textId="1B7A66E6" w:rsidR="00611552" w:rsidRPr="00976C0B" w:rsidRDefault="00611552" w:rsidP="00F930C7">
      <w:pPr>
        <w:pStyle w:val="BlockText"/>
        <w:shd w:val="clear" w:color="auto" w:fill="F2F2F2" w:themeFill="background1" w:themeFillShade="F2"/>
      </w:pPr>
      <w:r w:rsidRPr="00976C0B">
        <w:t>4.3</w:t>
      </w:r>
      <w:r w:rsidRPr="00976C0B">
        <w:tab/>
        <w:t xml:space="preserve">Describe when, where, and how potential participants will be recruited. </w:t>
      </w:r>
      <w:r w:rsidRPr="00976C0B">
        <w:rPr>
          <w:i w:val="0"/>
        </w:rPr>
        <w:t>Response:</w:t>
      </w:r>
    </w:p>
    <w:p w14:paraId="1EA3FC91" w14:textId="77777777" w:rsidR="00611552" w:rsidRPr="00976C0B" w:rsidRDefault="00611552" w:rsidP="00611552">
      <w:pPr>
        <w:spacing w:before="120" w:after="120"/>
        <w:ind w:left="720" w:right="720"/>
        <w:rPr>
          <w:i/>
        </w:rPr>
      </w:pPr>
    </w:p>
    <w:p w14:paraId="141D01A6" w14:textId="53E98631" w:rsidR="00611552" w:rsidRPr="00976C0B" w:rsidRDefault="00611552" w:rsidP="00611552">
      <w:pPr>
        <w:spacing w:before="120" w:after="120"/>
        <w:ind w:left="720" w:right="720"/>
      </w:pPr>
      <w:r w:rsidRPr="00976C0B">
        <w:rPr>
          <w:i/>
        </w:rPr>
        <w:t>4.4</w:t>
      </w:r>
      <w:r w:rsidRPr="00976C0B">
        <w:rPr>
          <w:i/>
        </w:rPr>
        <w:tab/>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37D4EEE8" w14:textId="77777777" w:rsidR="00611552" w:rsidRPr="00976C0B" w:rsidRDefault="00611552" w:rsidP="00611552">
      <w:pPr>
        <w:pStyle w:val="BlockText"/>
        <w:shd w:val="clear" w:color="auto" w:fill="F2F2F2" w:themeFill="background1" w:themeFillShade="F2"/>
        <w:rPr>
          <w:i w:val="0"/>
        </w:rPr>
      </w:pPr>
      <w:r w:rsidRPr="00976C0B">
        <w:rPr>
          <w:i w:val="0"/>
        </w:rPr>
        <w:t>Response:</w:t>
      </w:r>
    </w:p>
    <w:p w14:paraId="7EDE1D8F" w14:textId="77777777" w:rsidR="00611552" w:rsidRPr="00976C0B" w:rsidRDefault="00611552" w:rsidP="00611552">
      <w:pPr>
        <w:pStyle w:val="BlockText"/>
        <w:shd w:val="clear" w:color="auto" w:fill="F2F2F2" w:themeFill="background1" w:themeFillShade="F2"/>
        <w:rPr>
          <w:i w:val="0"/>
        </w:rPr>
      </w:pPr>
    </w:p>
    <w:p w14:paraId="2A20EAA4" w14:textId="3448D0EA" w:rsidR="00611552" w:rsidRPr="00976C0B" w:rsidRDefault="00611552" w:rsidP="00611552">
      <w:pPr>
        <w:spacing w:before="120" w:after="120"/>
        <w:ind w:left="720" w:right="720"/>
      </w:pPr>
      <w:r w:rsidRPr="00976C0B">
        <w:rPr>
          <w:i/>
        </w:rPr>
        <w:t>4.5</w:t>
      </w:r>
      <w:r w:rsidRPr="00976C0B">
        <w:rPr>
          <w:i/>
        </w:rPr>
        <w:tab/>
        <w:t>Describe any monetary, subject pool credit or other forms of compensation which will be provided to participants and any conditions which must be fulfilled to receive compensation.</w:t>
      </w:r>
    </w:p>
    <w:p w14:paraId="4BD65A70" w14:textId="77777777" w:rsidR="00611552" w:rsidRPr="00976C0B" w:rsidRDefault="00611552" w:rsidP="00611552">
      <w:pPr>
        <w:pStyle w:val="BlockText"/>
        <w:shd w:val="clear" w:color="auto" w:fill="F2F2F2" w:themeFill="background1" w:themeFillShade="F2"/>
        <w:rPr>
          <w:i w:val="0"/>
        </w:rPr>
      </w:pPr>
      <w:r w:rsidRPr="00976C0B">
        <w:rPr>
          <w:i w:val="0"/>
        </w:rPr>
        <w:t>Response:</w:t>
      </w:r>
    </w:p>
    <w:p w14:paraId="417DDCA7" w14:textId="2501BA33" w:rsidR="00961188" w:rsidRPr="00976C0B" w:rsidRDefault="00611552" w:rsidP="00F459BB">
      <w:pPr>
        <w:pStyle w:val="Heading1"/>
        <w:ind w:left="0" w:firstLine="0"/>
      </w:pPr>
      <w:r w:rsidRPr="00976C0B">
        <w:t>5</w:t>
      </w:r>
      <w:r w:rsidR="00F459BB" w:rsidRPr="00976C0B">
        <w:t xml:space="preserve">.0 </w:t>
      </w:r>
      <w:r w:rsidR="00F36102" w:rsidRPr="00976C0B">
        <w:tab/>
      </w:r>
      <w:r w:rsidR="00F459BB" w:rsidRPr="00976C0B">
        <w:t>I</w:t>
      </w:r>
      <w:r w:rsidR="000E11D2" w:rsidRPr="00976C0B">
        <w:t>nclusion and Exclusion Criteria</w:t>
      </w:r>
    </w:p>
    <w:p w14:paraId="1486D1C1" w14:textId="4E50EC53" w:rsidR="00961188" w:rsidRPr="00976C0B" w:rsidRDefault="00611552" w:rsidP="00F459BB">
      <w:pPr>
        <w:spacing w:before="120" w:after="120"/>
        <w:ind w:left="720" w:right="720"/>
      </w:pPr>
      <w:r w:rsidRPr="00976C0B">
        <w:rPr>
          <w:i/>
        </w:rPr>
        <w:t>5</w:t>
      </w:r>
      <w:r w:rsidR="00F459BB" w:rsidRPr="00976C0B">
        <w:rPr>
          <w:i/>
        </w:rPr>
        <w:t>.1</w:t>
      </w:r>
      <w:r w:rsidR="00F459BB" w:rsidRPr="00976C0B">
        <w:rPr>
          <w:i/>
        </w:rPr>
        <w:tab/>
      </w:r>
      <w:r w:rsidR="000E11D2" w:rsidRPr="00976C0B">
        <w:rPr>
          <w:i/>
        </w:rPr>
        <w:t>Describe the criteria that define who will be included or excluded in your final study sample.</w:t>
      </w:r>
    </w:p>
    <w:p w14:paraId="13299FD9"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3EE60D4A" w14:textId="77777777" w:rsidR="00CD13FD" w:rsidRPr="00976C0B" w:rsidRDefault="00CD13FD" w:rsidP="00F459BB">
      <w:pPr>
        <w:pStyle w:val="BlockText"/>
        <w:shd w:val="clear" w:color="auto" w:fill="F2F2F2" w:themeFill="background1" w:themeFillShade="F2"/>
        <w:rPr>
          <w:i w:val="0"/>
        </w:rPr>
      </w:pPr>
    </w:p>
    <w:p w14:paraId="1A98B856" w14:textId="11871607" w:rsidR="00961188" w:rsidRPr="00976C0B" w:rsidRDefault="00611552" w:rsidP="00F459BB">
      <w:pPr>
        <w:spacing w:before="120" w:after="120"/>
        <w:ind w:left="720" w:right="720"/>
      </w:pPr>
      <w:r w:rsidRPr="00976C0B">
        <w:rPr>
          <w:i/>
        </w:rPr>
        <w:lastRenderedPageBreak/>
        <w:t>5</w:t>
      </w:r>
      <w:r w:rsidR="00F459BB" w:rsidRPr="00976C0B">
        <w:rPr>
          <w:i/>
        </w:rPr>
        <w:t>.2</w:t>
      </w:r>
      <w:r w:rsidR="00F459BB" w:rsidRPr="00976C0B">
        <w:rPr>
          <w:i/>
        </w:rPr>
        <w:tab/>
      </w:r>
      <w:r w:rsidR="000E11D2" w:rsidRPr="00976C0B">
        <w:rPr>
          <w:i/>
        </w:rPr>
        <w:t>Describe how individuals will be screened for eligibility.</w:t>
      </w:r>
    </w:p>
    <w:p w14:paraId="6FE476A8"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2AA90CCF" w14:textId="77777777" w:rsidR="00CD13FD" w:rsidRPr="00976C0B" w:rsidRDefault="00CD13FD" w:rsidP="00F459BB">
      <w:pPr>
        <w:pStyle w:val="BlockText"/>
        <w:shd w:val="clear" w:color="auto" w:fill="F2F2F2" w:themeFill="background1" w:themeFillShade="F2"/>
        <w:rPr>
          <w:i w:val="0"/>
        </w:rPr>
      </w:pPr>
    </w:p>
    <w:p w14:paraId="325D2BC1" w14:textId="0664D746" w:rsidR="00961188" w:rsidRPr="00976C0B" w:rsidRDefault="00611552" w:rsidP="00F459BB">
      <w:pPr>
        <w:spacing w:before="120" w:after="120"/>
        <w:ind w:left="720" w:right="720"/>
      </w:pPr>
      <w:r w:rsidRPr="00976C0B">
        <w:rPr>
          <w:i/>
        </w:rPr>
        <w:t>5</w:t>
      </w:r>
      <w:r w:rsidR="00F459BB" w:rsidRPr="00976C0B">
        <w:rPr>
          <w:i/>
        </w:rPr>
        <w:t>.3</w:t>
      </w:r>
      <w:r w:rsidR="00F459BB" w:rsidRPr="00976C0B">
        <w:rPr>
          <w:i/>
        </w:rPr>
        <w:tab/>
      </w:r>
      <w:r w:rsidR="000E11D2" w:rsidRPr="00976C0B">
        <w:rPr>
          <w:i/>
        </w:rPr>
        <w:t>Indicate specifically whether you will</w:t>
      </w:r>
      <w:r w:rsidR="003426A7" w:rsidRPr="00976C0B">
        <w:rPr>
          <w:i/>
        </w:rPr>
        <w:t xml:space="preserve"> intentionally</w:t>
      </w:r>
      <w:r w:rsidR="000E11D2" w:rsidRPr="00976C0B">
        <w:rPr>
          <w:i/>
        </w:rPr>
        <w:t xml:space="preserve"> include or exclude each of the following vulnerable </w:t>
      </w:r>
      <w:r w:rsidR="0065100A" w:rsidRPr="00976C0B">
        <w:rPr>
          <w:i/>
        </w:rPr>
        <w:t>participants</w:t>
      </w:r>
      <w:r w:rsidR="000E11D2" w:rsidRPr="00976C0B">
        <w:rPr>
          <w:i/>
        </w:rPr>
        <w:t xml:space="preserve">.  (You may not include members of these populations as </w:t>
      </w:r>
      <w:r w:rsidR="0065100A" w:rsidRPr="00976C0B">
        <w:rPr>
          <w:i/>
        </w:rPr>
        <w:t>participants</w:t>
      </w:r>
      <w:r w:rsidR="000E11D2" w:rsidRPr="00976C0B">
        <w:rPr>
          <w:i/>
        </w:rPr>
        <w:t xml:space="preserve"> in your research unless you indicate this in your inclusion criteria.)</w:t>
      </w:r>
    </w:p>
    <w:p w14:paraId="3B645AB0" w14:textId="77777777" w:rsidR="00961188" w:rsidRPr="00976C0B" w:rsidRDefault="000E11D2" w:rsidP="00F459BB">
      <w:pPr>
        <w:tabs>
          <w:tab w:val="left" w:pos="1800"/>
        </w:tabs>
        <w:spacing w:before="100" w:after="100"/>
        <w:ind w:left="1260" w:right="720"/>
      </w:pPr>
      <w:r w:rsidRPr="00976C0B">
        <w:rPr>
          <w:i/>
        </w:rPr>
        <w:t>Adults unable to consent</w:t>
      </w:r>
    </w:p>
    <w:p w14:paraId="13F7E808" w14:textId="77777777" w:rsidR="00961188" w:rsidRPr="00976C0B" w:rsidRDefault="000E11D2" w:rsidP="00F459BB">
      <w:pPr>
        <w:tabs>
          <w:tab w:val="left" w:pos="1800"/>
        </w:tabs>
        <w:spacing w:before="100" w:after="100"/>
        <w:ind w:left="1260" w:right="720"/>
      </w:pPr>
      <w:r w:rsidRPr="00976C0B">
        <w:rPr>
          <w:i/>
        </w:rPr>
        <w:t>Individuals who are not yet adults (infants, children, teenagers)</w:t>
      </w:r>
    </w:p>
    <w:p w14:paraId="288D496F" w14:textId="77777777" w:rsidR="00961188" w:rsidRPr="00976C0B" w:rsidRDefault="000E11D2" w:rsidP="00F459BB">
      <w:pPr>
        <w:tabs>
          <w:tab w:val="left" w:pos="1800"/>
        </w:tabs>
        <w:spacing w:before="100" w:after="100"/>
        <w:ind w:left="1260" w:right="720"/>
      </w:pPr>
      <w:r w:rsidRPr="00976C0B">
        <w:rPr>
          <w:i/>
        </w:rPr>
        <w:t>Pregnant women</w:t>
      </w:r>
    </w:p>
    <w:p w14:paraId="4F46E896" w14:textId="77777777" w:rsidR="00961188" w:rsidRPr="00976C0B" w:rsidRDefault="000E11D2" w:rsidP="00F459BB">
      <w:pPr>
        <w:tabs>
          <w:tab w:val="left" w:pos="1800"/>
        </w:tabs>
        <w:spacing w:before="100" w:after="100"/>
        <w:ind w:left="1260" w:right="720"/>
      </w:pPr>
      <w:r w:rsidRPr="00976C0B">
        <w:rPr>
          <w:i/>
        </w:rPr>
        <w:t>Prisoners</w:t>
      </w:r>
    </w:p>
    <w:p w14:paraId="6E55A459" w14:textId="77777777" w:rsidR="00961188" w:rsidRPr="00976C0B" w:rsidRDefault="000E11D2" w:rsidP="00F459BB">
      <w:pPr>
        <w:tabs>
          <w:tab w:val="left" w:pos="1800"/>
        </w:tabs>
        <w:spacing w:before="100" w:after="100"/>
        <w:ind w:left="1260" w:right="720"/>
      </w:pPr>
      <w:r w:rsidRPr="00976C0B">
        <w:rPr>
          <w:i/>
        </w:rPr>
        <w:t>Fetuses</w:t>
      </w:r>
    </w:p>
    <w:p w14:paraId="668ECCB6"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0F504EFE" w14:textId="77777777" w:rsidR="00CD13FD" w:rsidRPr="00976C0B" w:rsidRDefault="00CD13FD" w:rsidP="00F459BB">
      <w:pPr>
        <w:pStyle w:val="BlockText"/>
        <w:shd w:val="clear" w:color="auto" w:fill="F2F2F2" w:themeFill="background1" w:themeFillShade="F2"/>
        <w:rPr>
          <w:i w:val="0"/>
        </w:rPr>
      </w:pPr>
    </w:p>
    <w:p w14:paraId="16F316D4" w14:textId="77777777" w:rsidR="00961188" w:rsidRPr="00976C0B" w:rsidRDefault="00961188" w:rsidP="00F459BB">
      <w:pPr>
        <w:spacing w:before="120" w:after="120"/>
        <w:ind w:left="720" w:right="720"/>
      </w:pPr>
    </w:p>
    <w:p w14:paraId="06BF9178" w14:textId="65A34BE7" w:rsidR="00961188" w:rsidRPr="00976C0B" w:rsidRDefault="00611552" w:rsidP="00F459BB">
      <w:pPr>
        <w:spacing w:before="120" w:after="120"/>
        <w:ind w:left="720" w:right="720"/>
      </w:pPr>
      <w:r w:rsidRPr="00976C0B">
        <w:rPr>
          <w:i/>
        </w:rPr>
        <w:t>5</w:t>
      </w:r>
      <w:r w:rsidR="00F459BB" w:rsidRPr="00976C0B">
        <w:rPr>
          <w:i/>
        </w:rPr>
        <w:t>.4</w:t>
      </w:r>
      <w:r w:rsidR="00F459BB" w:rsidRPr="00976C0B">
        <w:rPr>
          <w:i/>
        </w:rPr>
        <w:tab/>
      </w:r>
      <w:r w:rsidR="000E11D2" w:rsidRPr="00976C0B">
        <w:rPr>
          <w:i/>
        </w:rPr>
        <w:t xml:space="preserve">If vulnerable </w:t>
      </w:r>
      <w:r w:rsidR="0065100A" w:rsidRPr="00976C0B">
        <w:rPr>
          <w:i/>
        </w:rPr>
        <w:t>participants</w:t>
      </w:r>
      <w:r w:rsidR="000E11D2" w:rsidRPr="00976C0B">
        <w:rPr>
          <w:i/>
        </w:rPr>
        <w:t xml:space="preserve"> will be </w:t>
      </w:r>
      <w:r w:rsidR="003426A7" w:rsidRPr="00976C0B">
        <w:rPr>
          <w:i/>
        </w:rPr>
        <w:t xml:space="preserve">intentionally </w:t>
      </w:r>
      <w:r w:rsidR="000E11D2" w:rsidRPr="00976C0B">
        <w:rPr>
          <w:i/>
        </w:rPr>
        <w:t xml:space="preserve">included, provide justification of the need to use these </w:t>
      </w:r>
      <w:r w:rsidR="0065100A" w:rsidRPr="00976C0B">
        <w:rPr>
          <w:i/>
        </w:rPr>
        <w:t>participants</w:t>
      </w:r>
      <w:r w:rsidR="000E11D2" w:rsidRPr="00976C0B">
        <w:rPr>
          <w:i/>
        </w:rPr>
        <w:t xml:space="preserve"> in research.</w:t>
      </w:r>
    </w:p>
    <w:p w14:paraId="7E3C62E2"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6DAA8471" w14:textId="77777777" w:rsidR="00CD13FD" w:rsidRPr="00976C0B" w:rsidRDefault="00CD13FD" w:rsidP="00F459BB">
      <w:pPr>
        <w:pStyle w:val="BlockText"/>
        <w:shd w:val="clear" w:color="auto" w:fill="F2F2F2" w:themeFill="background1" w:themeFillShade="F2"/>
        <w:rPr>
          <w:i w:val="0"/>
        </w:rPr>
      </w:pPr>
    </w:p>
    <w:p w14:paraId="41A7C522" w14:textId="44A3D4F4" w:rsidR="00961188" w:rsidRPr="00976C0B" w:rsidRDefault="00611552" w:rsidP="00F459BB">
      <w:pPr>
        <w:spacing w:before="120" w:after="120"/>
        <w:ind w:left="720" w:right="720"/>
      </w:pPr>
      <w:r w:rsidRPr="00976C0B">
        <w:rPr>
          <w:i/>
        </w:rPr>
        <w:t>5</w:t>
      </w:r>
      <w:r w:rsidR="00F459BB" w:rsidRPr="00976C0B">
        <w:rPr>
          <w:i/>
        </w:rPr>
        <w:t>.5</w:t>
      </w:r>
      <w:r w:rsidR="00F459BB" w:rsidRPr="00976C0B">
        <w:rPr>
          <w:i/>
        </w:rPr>
        <w:tab/>
      </w:r>
      <w:r w:rsidR="0065100A" w:rsidRPr="00976C0B">
        <w:rPr>
          <w:i/>
        </w:rPr>
        <w:t xml:space="preserve">Indicate </w:t>
      </w:r>
      <w:r w:rsidR="000E11D2" w:rsidRPr="00976C0B">
        <w:rPr>
          <w:i/>
        </w:rPr>
        <w:t xml:space="preserve">whether you will include non-English speaking individuals.  Provide justification if you will exclude non-English speaking individuals. </w:t>
      </w:r>
      <w:r w:rsidR="000E11D2" w:rsidRPr="00976C0B">
        <w:rPr>
          <w:i/>
        </w:rPr>
        <w:br/>
        <w:t xml:space="preserve">(In order to meet one of the primary ethical principles of equitable selection of </w:t>
      </w:r>
      <w:r w:rsidR="0065100A" w:rsidRPr="00976C0B">
        <w:rPr>
          <w:i/>
        </w:rPr>
        <w:t>participants</w:t>
      </w:r>
      <w:r w:rsidR="000E11D2" w:rsidRPr="00976C0B">
        <w:rPr>
          <w:i/>
        </w:rPr>
        <w:t xml:space="preserve">, non-English speaking individuals may not be routinely excluded from research.  In cases where the research is of therapeutic intent or is designed to investigate areas that would necessarily require certain populations who may not speak English, the researcher is required to make efforts to recruit and include non-English speaking individuals; however, there are studies in which it would be reasonable to limit </w:t>
      </w:r>
      <w:r w:rsidR="0065100A" w:rsidRPr="00976C0B">
        <w:rPr>
          <w:i/>
        </w:rPr>
        <w:t>participants</w:t>
      </w:r>
      <w:r w:rsidR="000E11D2" w:rsidRPr="00976C0B">
        <w:rPr>
          <w:i/>
        </w:rPr>
        <w:t xml:space="preserve"> to those who speak English, e.g., pilot studies, small unfunded studies with validated instruments not available in other languages, numerous questionnaires, and some non-therapeutic studies which offer no direct benefit.)</w:t>
      </w:r>
    </w:p>
    <w:p w14:paraId="5C427A59" w14:textId="77777777" w:rsidR="00CD13FD" w:rsidRPr="00976C0B" w:rsidRDefault="00CD13FD" w:rsidP="00F459BB">
      <w:pPr>
        <w:pStyle w:val="BlockText"/>
        <w:shd w:val="clear" w:color="auto" w:fill="F2F2F2" w:themeFill="background1" w:themeFillShade="F2"/>
        <w:rPr>
          <w:i w:val="0"/>
        </w:rPr>
      </w:pPr>
      <w:bookmarkStart w:id="5" w:name="_2et92p0" w:colFirst="0" w:colLast="0"/>
      <w:bookmarkEnd w:id="5"/>
      <w:r w:rsidRPr="00976C0B">
        <w:rPr>
          <w:i w:val="0"/>
        </w:rPr>
        <w:t>Response:</w:t>
      </w:r>
    </w:p>
    <w:p w14:paraId="769736A2" w14:textId="77777777" w:rsidR="0032793A" w:rsidRPr="00976C0B" w:rsidRDefault="0032793A" w:rsidP="00F459BB">
      <w:pPr>
        <w:pStyle w:val="BlockText"/>
        <w:shd w:val="clear" w:color="auto" w:fill="F2F2F2" w:themeFill="background1" w:themeFillShade="F2"/>
        <w:rPr>
          <w:i w:val="0"/>
        </w:rPr>
      </w:pPr>
    </w:p>
    <w:p w14:paraId="2217D22D" w14:textId="30AAF663" w:rsidR="0032793A" w:rsidRPr="00976C0B" w:rsidRDefault="0032793A" w:rsidP="00F459BB">
      <w:pPr>
        <w:pStyle w:val="Heading1"/>
        <w:rPr>
          <w:b w:val="0"/>
          <w:i/>
          <w:sz w:val="24"/>
          <w:szCs w:val="24"/>
        </w:rPr>
      </w:pPr>
      <w:r w:rsidRPr="00F930C7">
        <w:rPr>
          <w:i/>
          <w:sz w:val="24"/>
          <w:szCs w:val="24"/>
        </w:rPr>
        <w:tab/>
      </w:r>
      <w:r w:rsidR="005A4913" w:rsidRPr="00976C0B">
        <w:rPr>
          <w:b w:val="0"/>
          <w:i/>
          <w:sz w:val="24"/>
          <w:szCs w:val="24"/>
        </w:rPr>
        <w:t>5</w:t>
      </w:r>
      <w:r w:rsidRPr="00F930C7">
        <w:rPr>
          <w:b w:val="0"/>
          <w:i/>
          <w:sz w:val="24"/>
          <w:szCs w:val="24"/>
        </w:rPr>
        <w:t>.6</w:t>
      </w:r>
      <w:r w:rsidRPr="00976C0B">
        <w:rPr>
          <w:b w:val="0"/>
          <w:i/>
          <w:sz w:val="24"/>
          <w:szCs w:val="24"/>
        </w:rPr>
        <w:tab/>
        <w:t>If this is an international study, please submit an International Addendum.</w:t>
      </w:r>
    </w:p>
    <w:p w14:paraId="74A958DB" w14:textId="0B92B452" w:rsidR="0032793A" w:rsidRPr="00F930C7" w:rsidRDefault="0032793A" w:rsidP="0032793A">
      <w:pPr>
        <w:pStyle w:val="BlockText"/>
        <w:shd w:val="clear" w:color="auto" w:fill="F2F2F2" w:themeFill="background1" w:themeFillShade="F2"/>
        <w:rPr>
          <w:i w:val="0"/>
        </w:rPr>
      </w:pPr>
      <w:r w:rsidRPr="00F930C7">
        <w:rPr>
          <w:i w:val="0"/>
        </w:rPr>
        <w:t>Response:</w:t>
      </w:r>
    </w:p>
    <w:p w14:paraId="1FC2B47C" w14:textId="77777777" w:rsidR="0032793A" w:rsidRPr="00976C0B" w:rsidRDefault="0032793A" w:rsidP="0032793A">
      <w:pPr>
        <w:shd w:val="clear" w:color="auto" w:fill="F2F2F2" w:themeFill="background1" w:themeFillShade="F2"/>
        <w:spacing w:before="120" w:after="120"/>
        <w:ind w:left="720" w:right="720"/>
        <w:rPr>
          <w:color w:val="auto"/>
        </w:rPr>
      </w:pPr>
    </w:p>
    <w:p w14:paraId="55768232" w14:textId="2010C504" w:rsidR="0032793A" w:rsidRPr="00976C0B" w:rsidRDefault="0032793A" w:rsidP="00F930C7"/>
    <w:p w14:paraId="6302EC3F" w14:textId="5C2D6E07" w:rsidR="00961188" w:rsidRPr="00976C0B" w:rsidRDefault="00611552" w:rsidP="00F459BB">
      <w:pPr>
        <w:pStyle w:val="Heading1"/>
      </w:pPr>
      <w:r w:rsidRPr="00976C0B">
        <w:lastRenderedPageBreak/>
        <w:t>6</w:t>
      </w:r>
      <w:r w:rsidR="00F459BB" w:rsidRPr="00976C0B">
        <w:t>.0</w:t>
      </w:r>
      <w:r w:rsidR="00F459BB" w:rsidRPr="00976C0B">
        <w:tab/>
      </w:r>
      <w:r w:rsidR="000E11D2" w:rsidRPr="00976C0B">
        <w:t xml:space="preserve">Number of </w:t>
      </w:r>
      <w:r w:rsidR="0065100A" w:rsidRPr="00976C0B">
        <w:t>Participants</w:t>
      </w:r>
    </w:p>
    <w:p w14:paraId="022E1BB6" w14:textId="60F79AC9" w:rsidR="00961188" w:rsidRPr="00F930C7" w:rsidRDefault="00611552" w:rsidP="00F459BB">
      <w:pPr>
        <w:spacing w:before="120" w:after="120"/>
        <w:ind w:left="720" w:right="720"/>
        <w:rPr>
          <w:i/>
        </w:rPr>
      </w:pPr>
      <w:r w:rsidRPr="00976C0B">
        <w:rPr>
          <w:i/>
        </w:rPr>
        <w:t>6</w:t>
      </w:r>
      <w:r w:rsidR="00F459BB" w:rsidRPr="00976C0B">
        <w:rPr>
          <w:i/>
        </w:rPr>
        <w:t>.1</w:t>
      </w:r>
      <w:r w:rsidR="00F459BB" w:rsidRPr="00976C0B">
        <w:rPr>
          <w:i/>
        </w:rPr>
        <w:tab/>
      </w:r>
      <w:r w:rsidR="000E11D2" w:rsidRPr="00976C0B">
        <w:rPr>
          <w:i/>
        </w:rPr>
        <w:t xml:space="preserve">Indicate the </w:t>
      </w:r>
      <w:r w:rsidR="00442B94" w:rsidRPr="00976C0B">
        <w:rPr>
          <w:i/>
        </w:rPr>
        <w:t xml:space="preserve">approximate </w:t>
      </w:r>
      <w:r w:rsidR="000E11D2" w:rsidRPr="00976C0B">
        <w:rPr>
          <w:i/>
        </w:rPr>
        <w:t>number of</w:t>
      </w:r>
      <w:r w:rsidR="00442B94" w:rsidRPr="00976C0B">
        <w:rPr>
          <w:i/>
        </w:rPr>
        <w:t xml:space="preserve"> anticipated </w:t>
      </w:r>
      <w:r w:rsidR="0065100A" w:rsidRPr="00976C0B">
        <w:rPr>
          <w:i/>
        </w:rPr>
        <w:t>participants</w:t>
      </w:r>
      <w:r w:rsidR="000E11D2" w:rsidRPr="00976C0B">
        <w:rPr>
          <w:i/>
        </w:rPr>
        <w:t>.</w:t>
      </w:r>
    </w:p>
    <w:p w14:paraId="3DE9BB08" w14:textId="77777777" w:rsidR="00CD13FD" w:rsidRPr="00976C0B" w:rsidRDefault="00CD13FD" w:rsidP="00F459BB">
      <w:pPr>
        <w:pStyle w:val="BlockText"/>
        <w:shd w:val="clear" w:color="auto" w:fill="F2F2F2" w:themeFill="background1" w:themeFillShade="F2"/>
        <w:rPr>
          <w:i w:val="0"/>
        </w:rPr>
      </w:pPr>
      <w:bookmarkStart w:id="6" w:name="_tyjcwt" w:colFirst="0" w:colLast="0"/>
      <w:bookmarkEnd w:id="6"/>
      <w:r w:rsidRPr="00976C0B">
        <w:rPr>
          <w:i w:val="0"/>
        </w:rPr>
        <w:t>Response:</w:t>
      </w:r>
    </w:p>
    <w:p w14:paraId="4AB8F84D" w14:textId="77777777" w:rsidR="00CD13FD" w:rsidRPr="00976C0B" w:rsidRDefault="00CD13FD" w:rsidP="00F459BB">
      <w:pPr>
        <w:pStyle w:val="BlockText"/>
        <w:shd w:val="clear" w:color="auto" w:fill="F2F2F2" w:themeFill="background1" w:themeFillShade="F2"/>
        <w:rPr>
          <w:i w:val="0"/>
        </w:rPr>
      </w:pPr>
    </w:p>
    <w:p w14:paraId="59F4612C" w14:textId="77777777" w:rsidR="00CD13FD" w:rsidRPr="00976C0B" w:rsidRDefault="00CD13FD" w:rsidP="00F459BB">
      <w:pPr>
        <w:pStyle w:val="BlockText"/>
        <w:shd w:val="clear" w:color="auto" w:fill="F2F2F2" w:themeFill="background1" w:themeFillShade="F2"/>
        <w:rPr>
          <w:i w:val="0"/>
        </w:rPr>
      </w:pPr>
      <w:bookmarkStart w:id="7" w:name="_3dy6vkm" w:colFirst="0" w:colLast="0"/>
      <w:bookmarkStart w:id="8" w:name="_1t3h5sf" w:colFirst="0" w:colLast="0"/>
      <w:bookmarkEnd w:id="7"/>
      <w:bookmarkEnd w:id="8"/>
    </w:p>
    <w:p w14:paraId="0F40C84D" w14:textId="0A879214" w:rsidR="00961188" w:rsidRPr="00976C0B" w:rsidRDefault="00F459BB" w:rsidP="00F459BB">
      <w:pPr>
        <w:pStyle w:val="Heading1"/>
      </w:pPr>
      <w:r w:rsidRPr="00976C0B">
        <w:t xml:space="preserve">7.0 </w:t>
      </w:r>
      <w:r w:rsidR="00F36102" w:rsidRPr="00976C0B">
        <w:tab/>
      </w:r>
      <w:r w:rsidR="000E11D2" w:rsidRPr="00976C0B">
        <w:t>Study Timeline</w:t>
      </w:r>
    </w:p>
    <w:p w14:paraId="4350FA5A" w14:textId="16B09240" w:rsidR="00961188" w:rsidRPr="00F930C7" w:rsidRDefault="00F459BB" w:rsidP="00F459BB">
      <w:pPr>
        <w:spacing w:before="120" w:after="120"/>
        <w:ind w:left="720" w:right="720"/>
        <w:rPr>
          <w:color w:val="auto"/>
        </w:rPr>
      </w:pPr>
      <w:r w:rsidRPr="00976C0B">
        <w:rPr>
          <w:i/>
        </w:rPr>
        <w:t>7.1</w:t>
      </w:r>
      <w:r w:rsidRPr="00976C0B">
        <w:rPr>
          <w:i/>
        </w:rPr>
        <w:tab/>
      </w:r>
      <w:r w:rsidR="00AE050A" w:rsidRPr="00976C0B">
        <w:rPr>
          <w:i/>
        </w:rPr>
        <w:t>Describe the duration anticipated to enroll all study participants.</w:t>
      </w:r>
    </w:p>
    <w:p w14:paraId="14A13A5F"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084902AA" w14:textId="77777777" w:rsidR="00CD13FD" w:rsidRPr="00976C0B" w:rsidRDefault="00CD13FD" w:rsidP="00F459BB">
      <w:pPr>
        <w:pStyle w:val="BlockText"/>
        <w:shd w:val="clear" w:color="auto" w:fill="F2F2F2" w:themeFill="background1" w:themeFillShade="F2"/>
        <w:rPr>
          <w:i w:val="0"/>
        </w:rPr>
      </w:pPr>
    </w:p>
    <w:p w14:paraId="73F7F76A" w14:textId="0E683C36" w:rsidR="00961188" w:rsidRPr="00F930C7" w:rsidRDefault="00F459BB" w:rsidP="00F459BB">
      <w:pPr>
        <w:spacing w:before="120" w:after="120"/>
        <w:ind w:left="720" w:right="720"/>
        <w:rPr>
          <w:i/>
        </w:rPr>
      </w:pPr>
      <w:r w:rsidRPr="00976C0B">
        <w:rPr>
          <w:i/>
        </w:rPr>
        <w:t>7.2</w:t>
      </w:r>
      <w:r w:rsidRPr="00976C0B">
        <w:rPr>
          <w:i/>
        </w:rPr>
        <w:tab/>
      </w:r>
      <w:r w:rsidR="00AE050A" w:rsidRPr="00976C0B">
        <w:rPr>
          <w:i/>
        </w:rPr>
        <w:t>Describe the duration of an individual’s participation in the study.</w:t>
      </w:r>
    </w:p>
    <w:p w14:paraId="0ADB9E8A" w14:textId="77777777" w:rsidR="00CD13FD" w:rsidRPr="00976C0B" w:rsidRDefault="00CD13FD" w:rsidP="00F459BB">
      <w:pPr>
        <w:pStyle w:val="BlockText"/>
        <w:shd w:val="clear" w:color="auto" w:fill="F2F2F2" w:themeFill="background1" w:themeFillShade="F2"/>
        <w:rPr>
          <w:i w:val="0"/>
        </w:rPr>
      </w:pPr>
      <w:bookmarkStart w:id="9" w:name="_4d34og8" w:colFirst="0" w:colLast="0"/>
      <w:bookmarkEnd w:id="9"/>
      <w:r w:rsidRPr="00976C0B">
        <w:rPr>
          <w:i w:val="0"/>
        </w:rPr>
        <w:t>Response:</w:t>
      </w:r>
    </w:p>
    <w:p w14:paraId="265DBF85" w14:textId="77777777" w:rsidR="00CD13FD" w:rsidRPr="00976C0B" w:rsidRDefault="00CD13FD" w:rsidP="00F459BB">
      <w:pPr>
        <w:pStyle w:val="BlockText"/>
        <w:shd w:val="clear" w:color="auto" w:fill="F2F2F2" w:themeFill="background1" w:themeFillShade="F2"/>
        <w:rPr>
          <w:i w:val="0"/>
        </w:rPr>
      </w:pPr>
    </w:p>
    <w:p w14:paraId="75890B4F" w14:textId="0DFBC536" w:rsidR="00961188" w:rsidRPr="00976C0B" w:rsidRDefault="00B0519B" w:rsidP="00F459BB">
      <w:pPr>
        <w:pStyle w:val="Heading1"/>
      </w:pPr>
      <w:r w:rsidRPr="00976C0B">
        <w:t>8</w:t>
      </w:r>
      <w:r w:rsidR="00F459BB" w:rsidRPr="00976C0B">
        <w:t xml:space="preserve">.0 </w:t>
      </w:r>
      <w:r w:rsidR="00F36102" w:rsidRPr="00976C0B">
        <w:tab/>
      </w:r>
      <w:r w:rsidRPr="00976C0B">
        <w:t>Procedures</w:t>
      </w:r>
    </w:p>
    <w:p w14:paraId="2583C62B" w14:textId="6098C0A7" w:rsidR="00961188" w:rsidRPr="00976C0B" w:rsidRDefault="00B0519B" w:rsidP="00F459BB">
      <w:pPr>
        <w:spacing w:before="120" w:after="120"/>
        <w:ind w:left="720" w:right="720"/>
      </w:pPr>
      <w:r w:rsidRPr="00976C0B">
        <w:rPr>
          <w:i/>
        </w:rPr>
        <w:t xml:space="preserve">8.1 </w:t>
      </w:r>
      <w:r w:rsidRPr="00976C0B">
        <w:rPr>
          <w:i/>
        </w:rPr>
        <w:tab/>
      </w:r>
      <w:r w:rsidR="005A4913" w:rsidRPr="00976C0B">
        <w:rPr>
          <w:i/>
        </w:rPr>
        <w:t>E</w:t>
      </w:r>
      <w:r w:rsidR="003426A7" w:rsidRPr="00976C0B">
        <w:rPr>
          <w:i/>
        </w:rPr>
        <w:t>xplain the study design: I</w:t>
      </w:r>
      <w:r w:rsidR="00A04DED" w:rsidRPr="00976C0B">
        <w:rPr>
          <w:i/>
        </w:rPr>
        <w:t>nclude a description of all relevant variables</w:t>
      </w:r>
      <w:r w:rsidR="00EB064A" w:rsidRPr="00976C0B">
        <w:rPr>
          <w:i/>
        </w:rPr>
        <w:t>.</w:t>
      </w:r>
    </w:p>
    <w:p w14:paraId="4B562BD3"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43DC0D14" w14:textId="778C5FAB" w:rsidR="00CD13FD" w:rsidRPr="00976C0B" w:rsidRDefault="00CD13FD" w:rsidP="00F459BB">
      <w:pPr>
        <w:pStyle w:val="BlockText"/>
        <w:shd w:val="clear" w:color="auto" w:fill="F2F2F2" w:themeFill="background1" w:themeFillShade="F2"/>
        <w:rPr>
          <w:i w:val="0"/>
        </w:rPr>
      </w:pPr>
    </w:p>
    <w:p w14:paraId="37C18601" w14:textId="30DB1C33" w:rsidR="00961188" w:rsidRPr="00F930C7" w:rsidRDefault="00B0519B" w:rsidP="00F459BB">
      <w:pPr>
        <w:spacing w:before="120" w:after="120"/>
        <w:ind w:left="720" w:right="720"/>
        <w:rPr>
          <w:i/>
        </w:rPr>
      </w:pPr>
      <w:r w:rsidRPr="00976C0B">
        <w:rPr>
          <w:i/>
        </w:rPr>
        <w:t xml:space="preserve">8.2 </w:t>
      </w:r>
      <w:r w:rsidRPr="00976C0B">
        <w:rPr>
          <w:i/>
        </w:rPr>
        <w:tab/>
      </w:r>
      <w:r w:rsidR="00370B1D" w:rsidRPr="00976C0B">
        <w:rPr>
          <w:i/>
        </w:rPr>
        <w:t>Describe all research procedures.</w:t>
      </w:r>
    </w:p>
    <w:p w14:paraId="163E9507"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79E7FE03" w14:textId="77777777" w:rsidR="00CD13FD" w:rsidRPr="00976C0B" w:rsidRDefault="00CD13FD" w:rsidP="00F459BB">
      <w:pPr>
        <w:pStyle w:val="BlockText"/>
        <w:shd w:val="clear" w:color="auto" w:fill="F2F2F2" w:themeFill="background1" w:themeFillShade="F2"/>
        <w:rPr>
          <w:i w:val="0"/>
        </w:rPr>
      </w:pPr>
    </w:p>
    <w:p w14:paraId="6E31FE8F" w14:textId="644FE819" w:rsidR="00961188" w:rsidRPr="00976C0B" w:rsidRDefault="00B0519B" w:rsidP="00F459BB">
      <w:pPr>
        <w:spacing w:before="120" w:after="120"/>
        <w:ind w:left="720" w:right="720"/>
      </w:pPr>
      <w:r w:rsidRPr="00976C0B">
        <w:rPr>
          <w:i/>
        </w:rPr>
        <w:t>8.3</w:t>
      </w:r>
      <w:r w:rsidRPr="00976C0B">
        <w:rPr>
          <w:i/>
        </w:rPr>
        <w:tab/>
      </w:r>
      <w:r w:rsidR="000E11D2" w:rsidRPr="00976C0B">
        <w:rPr>
          <w:i/>
        </w:rPr>
        <w:t xml:space="preserve">Describe </w:t>
      </w:r>
      <w:r w:rsidR="00261DFA" w:rsidRPr="00976C0B">
        <w:rPr>
          <w:i/>
        </w:rPr>
        <w:t xml:space="preserve">how you are collecting the data </w:t>
      </w:r>
      <w:r w:rsidR="000E11D2" w:rsidRPr="00976C0B">
        <w:rPr>
          <w:i/>
        </w:rPr>
        <w:t xml:space="preserve">about </w:t>
      </w:r>
      <w:r w:rsidR="0065100A" w:rsidRPr="00976C0B">
        <w:rPr>
          <w:i/>
        </w:rPr>
        <w:t>participants</w:t>
      </w:r>
      <w:r w:rsidR="000E11D2" w:rsidRPr="00976C0B">
        <w:rPr>
          <w:i/>
        </w:rPr>
        <w:t xml:space="preserve">. </w:t>
      </w:r>
      <w:r w:rsidR="00261DFA" w:rsidRPr="00976C0B">
        <w:rPr>
          <w:i/>
        </w:rPr>
        <w:t xml:space="preserve"> F</w:t>
      </w:r>
      <w:r w:rsidR="00012BFC" w:rsidRPr="00976C0B">
        <w:rPr>
          <w:i/>
        </w:rPr>
        <w:t>or example, survey photographs, audiotapes and videotapes</w:t>
      </w:r>
      <w:r w:rsidR="000E11D2" w:rsidRPr="00976C0B">
        <w:rPr>
          <w:i/>
        </w:rPr>
        <w:t>.</w:t>
      </w:r>
      <w:r w:rsidR="00F60405" w:rsidRPr="00976C0B">
        <w:rPr>
          <w:i/>
        </w:rPr>
        <w:t xml:space="preserve"> State why you need them.</w:t>
      </w:r>
    </w:p>
    <w:p w14:paraId="0EFFA70B"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00B8047A" w14:textId="77777777" w:rsidR="00CD13FD" w:rsidRPr="00976C0B" w:rsidRDefault="00CD13FD" w:rsidP="00F459BB">
      <w:pPr>
        <w:pStyle w:val="BlockText"/>
        <w:shd w:val="clear" w:color="auto" w:fill="F2F2F2" w:themeFill="background1" w:themeFillShade="F2"/>
        <w:rPr>
          <w:i w:val="0"/>
        </w:rPr>
      </w:pPr>
    </w:p>
    <w:p w14:paraId="7A7BACE1" w14:textId="0B8E658E" w:rsidR="00F60405" w:rsidRPr="00976C0B" w:rsidRDefault="00BD7241" w:rsidP="00BD7241">
      <w:pPr>
        <w:ind w:left="720"/>
        <w:rPr>
          <w:i/>
        </w:rPr>
      </w:pPr>
      <w:r w:rsidRPr="00976C0B">
        <w:rPr>
          <w:i/>
        </w:rPr>
        <w:t>8.4</w:t>
      </w:r>
      <w:r w:rsidRPr="00976C0B">
        <w:rPr>
          <w:i/>
        </w:rPr>
        <w:tab/>
      </w:r>
      <w:r w:rsidR="00F60405" w:rsidRPr="00976C0B">
        <w:rPr>
          <w:i/>
        </w:rPr>
        <w:t>Attach all survey</w:t>
      </w:r>
      <w:r w:rsidR="00235C2E" w:rsidRPr="00976C0B">
        <w:rPr>
          <w:i/>
        </w:rPr>
        <w:t>s</w:t>
      </w:r>
      <w:r w:rsidR="00F60405" w:rsidRPr="00976C0B">
        <w:rPr>
          <w:i/>
        </w:rPr>
        <w:t>, scripts, interview questions</w:t>
      </w:r>
      <w:r w:rsidR="00E16C1B" w:rsidRPr="00976C0B">
        <w:rPr>
          <w:i/>
        </w:rPr>
        <w:t>, stimuli,</w:t>
      </w:r>
      <w:r w:rsidR="00F60405" w:rsidRPr="00976C0B">
        <w:rPr>
          <w:i/>
        </w:rPr>
        <w:t xml:space="preserve"> and/or data collection forms.</w:t>
      </w:r>
      <w:r w:rsidRPr="00976C0B">
        <w:rPr>
          <w:i/>
        </w:rPr>
        <w:t xml:space="preserve"> </w:t>
      </w:r>
    </w:p>
    <w:p w14:paraId="2C3EF8FB" w14:textId="77777777" w:rsidR="00C04096" w:rsidRPr="00976C0B" w:rsidRDefault="00C04096" w:rsidP="00C04096">
      <w:pPr>
        <w:pStyle w:val="BlockText"/>
        <w:shd w:val="clear" w:color="auto" w:fill="F2F2F2" w:themeFill="background1" w:themeFillShade="F2"/>
        <w:rPr>
          <w:i w:val="0"/>
        </w:rPr>
      </w:pPr>
      <w:r w:rsidRPr="00976C0B">
        <w:rPr>
          <w:i w:val="0"/>
        </w:rPr>
        <w:t>Response:</w:t>
      </w:r>
    </w:p>
    <w:p w14:paraId="06E2874F" w14:textId="77777777" w:rsidR="00C04096" w:rsidRPr="00976C0B" w:rsidRDefault="00C04096" w:rsidP="00C04096">
      <w:pPr>
        <w:pStyle w:val="BlockText"/>
        <w:shd w:val="clear" w:color="auto" w:fill="F2F2F2" w:themeFill="background1" w:themeFillShade="F2"/>
        <w:rPr>
          <w:i w:val="0"/>
        </w:rPr>
      </w:pPr>
    </w:p>
    <w:p w14:paraId="3A560E67" w14:textId="50D4C798" w:rsidR="00BD7241" w:rsidRPr="00976C0B" w:rsidRDefault="00FA677F" w:rsidP="00FA677F">
      <w:pPr>
        <w:ind w:left="720"/>
        <w:rPr>
          <w:i/>
        </w:rPr>
      </w:pPr>
      <w:r w:rsidRPr="00976C0B">
        <w:rPr>
          <w:i/>
        </w:rPr>
        <w:t>8.5</w:t>
      </w:r>
      <w:r w:rsidRPr="00976C0B">
        <w:rPr>
          <w:i/>
        </w:rPr>
        <w:tab/>
      </w:r>
      <w:r w:rsidR="00BD7241" w:rsidRPr="00976C0B">
        <w:rPr>
          <w:i/>
        </w:rPr>
        <w:t>Document authorization of use or permission to modify a copyrighted instrument, or document access in the public domain of non-copyrighted instruments.</w:t>
      </w:r>
    </w:p>
    <w:p w14:paraId="708075BA" w14:textId="77777777" w:rsidR="00BD7241" w:rsidRPr="00976C0B" w:rsidRDefault="00BD7241" w:rsidP="00BD7241">
      <w:pPr>
        <w:pStyle w:val="BlockText"/>
        <w:shd w:val="clear" w:color="auto" w:fill="F2F2F2" w:themeFill="background1" w:themeFillShade="F2"/>
        <w:rPr>
          <w:i w:val="0"/>
        </w:rPr>
      </w:pPr>
      <w:r w:rsidRPr="00976C0B">
        <w:rPr>
          <w:i w:val="0"/>
        </w:rPr>
        <w:t>Response:</w:t>
      </w:r>
    </w:p>
    <w:p w14:paraId="0B3163C6" w14:textId="77777777" w:rsidR="00BD7241" w:rsidRPr="00976C0B" w:rsidRDefault="00BD7241" w:rsidP="00BD7241">
      <w:pPr>
        <w:pStyle w:val="BlockText"/>
        <w:shd w:val="clear" w:color="auto" w:fill="F2F2F2" w:themeFill="background1" w:themeFillShade="F2"/>
        <w:rPr>
          <w:i w:val="0"/>
        </w:rPr>
      </w:pPr>
    </w:p>
    <w:p w14:paraId="7A842395" w14:textId="77777777" w:rsidR="00BD7241" w:rsidRPr="00976C0B" w:rsidRDefault="00BD7241" w:rsidP="00F459BB">
      <w:pPr>
        <w:pStyle w:val="BlockText"/>
        <w:shd w:val="clear" w:color="auto" w:fill="F2F2F2" w:themeFill="background1" w:themeFillShade="F2"/>
        <w:rPr>
          <w:i w:val="0"/>
        </w:rPr>
      </w:pPr>
    </w:p>
    <w:p w14:paraId="36649F47" w14:textId="7FFFFDC1" w:rsidR="00C04096" w:rsidRPr="00976C0B" w:rsidRDefault="00C04096" w:rsidP="00634D49">
      <w:pPr>
        <w:ind w:left="720"/>
        <w:jc w:val="both"/>
        <w:rPr>
          <w:i/>
        </w:rPr>
      </w:pPr>
      <w:r w:rsidRPr="00976C0B">
        <w:t>8.6</w:t>
      </w:r>
      <w:r w:rsidRPr="00976C0B">
        <w:tab/>
        <w:t>Describe all equipment used with participants, if any.</w:t>
      </w:r>
    </w:p>
    <w:p w14:paraId="6EE38BED" w14:textId="77777777" w:rsidR="00C04096" w:rsidRPr="00976C0B" w:rsidRDefault="00C04096" w:rsidP="00C04096">
      <w:pPr>
        <w:shd w:val="clear" w:color="auto" w:fill="F2F2F2" w:themeFill="background1" w:themeFillShade="F2"/>
        <w:spacing w:before="120" w:after="120"/>
        <w:ind w:left="720" w:right="720"/>
        <w:rPr>
          <w:color w:val="auto"/>
        </w:rPr>
      </w:pPr>
      <w:r w:rsidRPr="00976C0B">
        <w:rPr>
          <w:color w:val="auto"/>
        </w:rPr>
        <w:t>Response:</w:t>
      </w:r>
    </w:p>
    <w:p w14:paraId="705E4C53" w14:textId="77777777" w:rsidR="00C04096" w:rsidRPr="00976C0B" w:rsidRDefault="00C04096" w:rsidP="00C04096">
      <w:pPr>
        <w:shd w:val="clear" w:color="auto" w:fill="F2F2F2" w:themeFill="background1" w:themeFillShade="F2"/>
        <w:spacing w:before="120" w:after="120"/>
        <w:ind w:left="720" w:right="720"/>
        <w:rPr>
          <w:color w:val="auto"/>
        </w:rPr>
      </w:pPr>
    </w:p>
    <w:p w14:paraId="215E09AB" w14:textId="1AB6C881" w:rsidR="00634D49" w:rsidRPr="00976C0B" w:rsidRDefault="00634D49" w:rsidP="00634D49">
      <w:pPr>
        <w:ind w:left="720"/>
        <w:jc w:val="both"/>
      </w:pPr>
      <w:r w:rsidRPr="00976C0B">
        <w:rPr>
          <w:i/>
        </w:rPr>
        <w:t>8.</w:t>
      </w:r>
      <w:r w:rsidR="00FA677F" w:rsidRPr="00976C0B">
        <w:rPr>
          <w:i/>
        </w:rPr>
        <w:t>7</w:t>
      </w:r>
      <w:r w:rsidRPr="00976C0B">
        <w:rPr>
          <w:i/>
        </w:rPr>
        <w:tab/>
        <w:t>Specify what factors will lead to cessation of procedures causing physical or emotional stress.  Outline procedures for stopping or interrupting the protocol.</w:t>
      </w:r>
    </w:p>
    <w:p w14:paraId="78F89457" w14:textId="77777777" w:rsidR="00634D49" w:rsidRPr="00976C0B" w:rsidRDefault="00634D49" w:rsidP="00634D49">
      <w:pPr>
        <w:pStyle w:val="BlockText"/>
        <w:shd w:val="clear" w:color="auto" w:fill="F2F2F2" w:themeFill="background1" w:themeFillShade="F2"/>
        <w:rPr>
          <w:i w:val="0"/>
        </w:rPr>
      </w:pPr>
      <w:r w:rsidRPr="00976C0B">
        <w:rPr>
          <w:i w:val="0"/>
        </w:rPr>
        <w:t>Response:</w:t>
      </w:r>
    </w:p>
    <w:p w14:paraId="4E9471D5" w14:textId="77777777" w:rsidR="00C04096" w:rsidRPr="00976C0B" w:rsidRDefault="00C04096" w:rsidP="00634D49">
      <w:pPr>
        <w:pStyle w:val="BlockText"/>
        <w:shd w:val="clear" w:color="auto" w:fill="F2F2F2" w:themeFill="background1" w:themeFillShade="F2"/>
        <w:rPr>
          <w:i w:val="0"/>
        </w:rPr>
      </w:pPr>
    </w:p>
    <w:p w14:paraId="184E1C94" w14:textId="5E451B2B" w:rsidR="00F21840" w:rsidRPr="00976C0B" w:rsidRDefault="00F21840" w:rsidP="00F21840">
      <w:pPr>
        <w:ind w:left="720"/>
        <w:jc w:val="both"/>
        <w:rPr>
          <w:i/>
        </w:rPr>
      </w:pPr>
      <w:r w:rsidRPr="00976C0B">
        <w:t>8.</w:t>
      </w:r>
      <w:r w:rsidR="00FA677F" w:rsidRPr="00976C0B">
        <w:t>8</w:t>
      </w:r>
      <w:r w:rsidRPr="00976C0B">
        <w:tab/>
      </w:r>
      <w:r w:rsidRPr="00976C0B">
        <w:rPr>
          <w:i/>
        </w:rPr>
        <w:t>Describe biological samples to be taken, the method for their handling and the qualifications of individuals taking samples.</w:t>
      </w:r>
    </w:p>
    <w:p w14:paraId="6E57CE4A" w14:textId="77777777" w:rsidR="00F21840" w:rsidRPr="00976C0B" w:rsidRDefault="00F21840" w:rsidP="00F21840">
      <w:pPr>
        <w:pStyle w:val="BlockText"/>
        <w:shd w:val="clear" w:color="auto" w:fill="F2F2F2" w:themeFill="background1" w:themeFillShade="F2"/>
        <w:rPr>
          <w:i w:val="0"/>
        </w:rPr>
      </w:pPr>
      <w:r w:rsidRPr="00976C0B">
        <w:rPr>
          <w:i w:val="0"/>
        </w:rPr>
        <w:t>Response:</w:t>
      </w:r>
    </w:p>
    <w:p w14:paraId="2A68784A" w14:textId="77777777" w:rsidR="00C04096" w:rsidRPr="00976C0B" w:rsidRDefault="00C04096" w:rsidP="00F21840">
      <w:pPr>
        <w:pStyle w:val="BlockText"/>
        <w:shd w:val="clear" w:color="auto" w:fill="F2F2F2" w:themeFill="background1" w:themeFillShade="F2"/>
        <w:rPr>
          <w:i w:val="0"/>
        </w:rPr>
      </w:pPr>
    </w:p>
    <w:p w14:paraId="41ADFE45" w14:textId="3990E6F9" w:rsidR="00611552" w:rsidRPr="00976C0B" w:rsidRDefault="00611552" w:rsidP="00611552">
      <w:pPr>
        <w:spacing w:before="120" w:after="120"/>
        <w:ind w:left="720" w:right="720"/>
      </w:pPr>
      <w:r w:rsidRPr="00976C0B">
        <w:rPr>
          <w:i/>
        </w:rPr>
        <w:t>8.9</w:t>
      </w:r>
      <w:r w:rsidRPr="00976C0B">
        <w:rPr>
          <w:i/>
        </w:rPr>
        <w:tab/>
        <w:t xml:space="preserve">Describe any deception (if applicable).  Provide a justification.  Identify the nature of any information to be purposely withheld from participants and provide justification for the non-disclosure. </w:t>
      </w:r>
    </w:p>
    <w:p w14:paraId="4B007A21" w14:textId="77777777" w:rsidR="00611552" w:rsidRPr="00976C0B" w:rsidRDefault="00611552" w:rsidP="00611552">
      <w:pPr>
        <w:pStyle w:val="BlockText"/>
        <w:shd w:val="clear" w:color="auto" w:fill="F2F2F2" w:themeFill="background1" w:themeFillShade="F2"/>
        <w:rPr>
          <w:i w:val="0"/>
        </w:rPr>
      </w:pPr>
      <w:r w:rsidRPr="00976C0B">
        <w:rPr>
          <w:i w:val="0"/>
        </w:rPr>
        <w:t>Response:</w:t>
      </w:r>
    </w:p>
    <w:p w14:paraId="243FE12B" w14:textId="77777777" w:rsidR="00611552" w:rsidRPr="00976C0B" w:rsidRDefault="00611552" w:rsidP="00F21840">
      <w:pPr>
        <w:pStyle w:val="Heading1"/>
        <w:ind w:left="0" w:firstLine="0"/>
      </w:pPr>
    </w:p>
    <w:p w14:paraId="01757F76" w14:textId="7CA1F077" w:rsidR="00F21840" w:rsidRPr="00976C0B" w:rsidRDefault="00F21840" w:rsidP="00F21840">
      <w:pPr>
        <w:ind w:left="720"/>
        <w:jc w:val="both"/>
        <w:rPr>
          <w:i/>
        </w:rPr>
      </w:pPr>
      <w:r w:rsidRPr="00976C0B">
        <w:t>8.</w:t>
      </w:r>
      <w:r w:rsidR="00611552" w:rsidRPr="00976C0B">
        <w:t>10</w:t>
      </w:r>
      <w:r w:rsidRPr="00976C0B">
        <w:tab/>
      </w:r>
      <w:r w:rsidRPr="00976C0B">
        <w:rPr>
          <w:i/>
        </w:rPr>
        <w:t>Provide debriefing method, rationale for deception (if applicable) and debriefing protocol.</w:t>
      </w:r>
    </w:p>
    <w:p w14:paraId="2C3EADD1" w14:textId="77777777" w:rsidR="00F21840" w:rsidRPr="00976C0B" w:rsidRDefault="00F21840" w:rsidP="00F21840">
      <w:pPr>
        <w:pStyle w:val="BlockText"/>
        <w:shd w:val="clear" w:color="auto" w:fill="F2F2F2" w:themeFill="background1" w:themeFillShade="F2"/>
        <w:rPr>
          <w:i w:val="0"/>
        </w:rPr>
      </w:pPr>
      <w:r w:rsidRPr="00976C0B">
        <w:rPr>
          <w:i w:val="0"/>
        </w:rPr>
        <w:t>Response:</w:t>
      </w:r>
    </w:p>
    <w:p w14:paraId="04DB6A9B" w14:textId="77777777" w:rsidR="00C04096" w:rsidRPr="00976C0B" w:rsidRDefault="00C04096" w:rsidP="00F21840">
      <w:pPr>
        <w:pStyle w:val="BlockText"/>
        <w:shd w:val="clear" w:color="auto" w:fill="F2F2F2" w:themeFill="background1" w:themeFillShade="F2"/>
        <w:rPr>
          <w:i w:val="0"/>
        </w:rPr>
      </w:pPr>
    </w:p>
    <w:p w14:paraId="1BBC1DC4" w14:textId="03D0F33A" w:rsidR="00F21840" w:rsidRPr="00976C0B" w:rsidRDefault="00F21840" w:rsidP="00F21840">
      <w:pPr>
        <w:ind w:left="720"/>
        <w:jc w:val="both"/>
        <w:rPr>
          <w:i/>
        </w:rPr>
      </w:pPr>
      <w:r w:rsidRPr="00976C0B">
        <w:t>8.</w:t>
      </w:r>
      <w:r w:rsidR="00FA677F" w:rsidRPr="00976C0B">
        <w:t>1</w:t>
      </w:r>
      <w:r w:rsidR="00611552" w:rsidRPr="00976C0B">
        <w:t>1</w:t>
      </w:r>
      <w:r w:rsidRPr="00976C0B">
        <w:tab/>
        <w:t xml:space="preserve"> </w:t>
      </w:r>
      <w:r w:rsidRPr="00976C0B">
        <w:rPr>
          <w:i/>
        </w:rPr>
        <w:t>Discuss any other aspects of the procedures.</w:t>
      </w:r>
    </w:p>
    <w:p w14:paraId="1A05F8BD" w14:textId="77777777" w:rsidR="00F21840" w:rsidRPr="00976C0B" w:rsidRDefault="00F21840" w:rsidP="00F21840">
      <w:pPr>
        <w:pStyle w:val="BlockText"/>
        <w:shd w:val="clear" w:color="auto" w:fill="F2F2F2" w:themeFill="background1" w:themeFillShade="F2"/>
        <w:rPr>
          <w:i w:val="0"/>
        </w:rPr>
      </w:pPr>
      <w:r w:rsidRPr="00976C0B">
        <w:rPr>
          <w:i w:val="0"/>
        </w:rPr>
        <w:t>Response:</w:t>
      </w:r>
    </w:p>
    <w:p w14:paraId="178A298B" w14:textId="77777777" w:rsidR="00C04096" w:rsidRPr="00976C0B" w:rsidRDefault="00C04096" w:rsidP="00F21840">
      <w:pPr>
        <w:pStyle w:val="BlockText"/>
        <w:shd w:val="clear" w:color="auto" w:fill="F2F2F2" w:themeFill="background1" w:themeFillShade="F2"/>
        <w:rPr>
          <w:i w:val="0"/>
        </w:rPr>
      </w:pPr>
    </w:p>
    <w:p w14:paraId="243E91CE" w14:textId="77777777" w:rsidR="00B0519B" w:rsidRPr="00976C0B" w:rsidRDefault="00B0519B" w:rsidP="00B0519B">
      <w:pPr>
        <w:pStyle w:val="Heading1"/>
        <w:ind w:left="0" w:firstLine="0"/>
      </w:pPr>
      <w:r w:rsidRPr="00976C0B">
        <w:t>9.0</w:t>
      </w:r>
      <w:r w:rsidRPr="00976C0B">
        <w:tab/>
        <w:t>Setting</w:t>
      </w:r>
    </w:p>
    <w:p w14:paraId="0F6C53FF" w14:textId="0D2A7C83" w:rsidR="00B0519B" w:rsidRPr="00976C0B" w:rsidRDefault="00B0519B" w:rsidP="00B0519B">
      <w:pPr>
        <w:spacing w:before="120" w:after="120"/>
        <w:ind w:left="720" w:right="720"/>
      </w:pPr>
      <w:r w:rsidRPr="00976C0B">
        <w:rPr>
          <w:i/>
        </w:rPr>
        <w:t>9.1</w:t>
      </w:r>
      <w:r w:rsidRPr="00976C0B">
        <w:rPr>
          <w:i/>
        </w:rPr>
        <w:tab/>
        <w:t>Describe the sites or locations where your research team will conduct the research.</w:t>
      </w:r>
    </w:p>
    <w:p w14:paraId="49DF0E0A" w14:textId="77777777" w:rsidR="00B0519B" w:rsidRPr="00976C0B" w:rsidRDefault="00B0519B" w:rsidP="00B0519B">
      <w:pPr>
        <w:pStyle w:val="BlockText"/>
        <w:shd w:val="clear" w:color="auto" w:fill="F2F2F2" w:themeFill="background1" w:themeFillShade="F2"/>
        <w:rPr>
          <w:i w:val="0"/>
        </w:rPr>
      </w:pPr>
      <w:bookmarkStart w:id="10" w:name="_35nkun2" w:colFirst="0" w:colLast="0"/>
      <w:bookmarkEnd w:id="10"/>
      <w:r w:rsidRPr="00976C0B">
        <w:rPr>
          <w:i w:val="0"/>
        </w:rPr>
        <w:t>Response:</w:t>
      </w:r>
    </w:p>
    <w:p w14:paraId="1FEC7DC7" w14:textId="77777777" w:rsidR="00C04096" w:rsidRPr="00976C0B" w:rsidRDefault="00C04096" w:rsidP="00B0519B">
      <w:pPr>
        <w:pStyle w:val="BlockText"/>
        <w:shd w:val="clear" w:color="auto" w:fill="F2F2F2" w:themeFill="background1" w:themeFillShade="F2"/>
        <w:rPr>
          <w:i w:val="0"/>
        </w:rPr>
      </w:pPr>
    </w:p>
    <w:p w14:paraId="352D446D" w14:textId="77777777" w:rsidR="00C04096" w:rsidRPr="00976C0B" w:rsidRDefault="00C04096" w:rsidP="00B0519B">
      <w:pPr>
        <w:pStyle w:val="Heading1"/>
        <w:ind w:left="0" w:firstLine="0"/>
      </w:pPr>
    </w:p>
    <w:p w14:paraId="0B74B7A8" w14:textId="0EC97396" w:rsidR="00B0519B" w:rsidRPr="00976C0B" w:rsidRDefault="00B0519B" w:rsidP="00B0519B">
      <w:pPr>
        <w:pStyle w:val="Heading1"/>
        <w:ind w:left="0" w:firstLine="0"/>
      </w:pPr>
      <w:r w:rsidRPr="00976C0B">
        <w:t xml:space="preserve">10.0 </w:t>
      </w:r>
      <w:r w:rsidR="00F36102" w:rsidRPr="00976C0B">
        <w:tab/>
      </w:r>
      <w:r w:rsidRPr="00976C0B">
        <w:t>Data Management and Analysis</w:t>
      </w:r>
    </w:p>
    <w:p w14:paraId="072AD9A5" w14:textId="6887E9D6" w:rsidR="00FA677F" w:rsidRPr="00976C0B" w:rsidRDefault="00B0519B" w:rsidP="00B0519B">
      <w:pPr>
        <w:spacing w:before="120" w:after="120"/>
        <w:ind w:left="720" w:right="720"/>
        <w:rPr>
          <w:i/>
        </w:rPr>
      </w:pPr>
      <w:r w:rsidRPr="00976C0B">
        <w:rPr>
          <w:i/>
        </w:rPr>
        <w:t xml:space="preserve">10.1 </w:t>
      </w:r>
      <w:r w:rsidRPr="00976C0B">
        <w:rPr>
          <w:i/>
        </w:rPr>
        <w:tab/>
      </w:r>
      <w:r w:rsidR="000E11D2" w:rsidRPr="00976C0B">
        <w:rPr>
          <w:i/>
        </w:rPr>
        <w:t>What data will be</w:t>
      </w:r>
      <w:r w:rsidR="00FA677F" w:rsidRPr="00976C0B">
        <w:rPr>
          <w:i/>
        </w:rPr>
        <w:t xml:space="preserve"> recorded</w:t>
      </w:r>
      <w:r w:rsidR="000A0E09" w:rsidRPr="00976C0B">
        <w:rPr>
          <w:i/>
        </w:rPr>
        <w:t>,</w:t>
      </w:r>
      <w:r w:rsidR="000E11D2" w:rsidRPr="00976C0B">
        <w:rPr>
          <w:i/>
        </w:rPr>
        <w:t xml:space="preserve"> including long-term follow-up?</w:t>
      </w:r>
      <w:r w:rsidR="00953677" w:rsidRPr="00976C0B">
        <w:rPr>
          <w:i/>
        </w:rPr>
        <w:t xml:space="preserve"> </w:t>
      </w:r>
    </w:p>
    <w:p w14:paraId="5467DFD2" w14:textId="77777777" w:rsidR="00FA677F" w:rsidRPr="00976C0B" w:rsidRDefault="00FA677F" w:rsidP="00FA677F">
      <w:pPr>
        <w:pStyle w:val="BlockText"/>
        <w:shd w:val="clear" w:color="auto" w:fill="F2F2F2" w:themeFill="background1" w:themeFillShade="F2"/>
        <w:rPr>
          <w:i w:val="0"/>
        </w:rPr>
      </w:pPr>
      <w:r w:rsidRPr="00976C0B">
        <w:rPr>
          <w:i w:val="0"/>
        </w:rPr>
        <w:t>Response:</w:t>
      </w:r>
    </w:p>
    <w:p w14:paraId="3002611E" w14:textId="77777777" w:rsidR="00FA677F" w:rsidRPr="00976C0B" w:rsidRDefault="00FA677F" w:rsidP="00FA677F">
      <w:pPr>
        <w:pStyle w:val="BlockText"/>
        <w:shd w:val="clear" w:color="auto" w:fill="F2F2F2" w:themeFill="background1" w:themeFillShade="F2"/>
        <w:rPr>
          <w:i w:val="0"/>
        </w:rPr>
      </w:pPr>
    </w:p>
    <w:p w14:paraId="2E9067A1" w14:textId="5F70CD8C" w:rsidR="00961188" w:rsidRPr="00976C0B" w:rsidRDefault="00FA677F" w:rsidP="00B0519B">
      <w:pPr>
        <w:spacing w:before="120" w:after="120"/>
        <w:ind w:left="720" w:right="720"/>
      </w:pPr>
      <w:r w:rsidRPr="00976C0B">
        <w:rPr>
          <w:i/>
        </w:rPr>
        <w:t>10.2</w:t>
      </w:r>
      <w:r w:rsidRPr="00976C0B">
        <w:rPr>
          <w:i/>
        </w:rPr>
        <w:tab/>
      </w:r>
      <w:r w:rsidR="00953677" w:rsidRPr="00976C0B">
        <w:rPr>
          <w:i/>
        </w:rPr>
        <w:t xml:space="preserve">Describe </w:t>
      </w:r>
      <w:r w:rsidR="00370B1D" w:rsidRPr="00976C0B">
        <w:rPr>
          <w:i/>
        </w:rPr>
        <w:t>how you will analyze your data</w:t>
      </w:r>
      <w:r w:rsidR="00953677" w:rsidRPr="00976C0B">
        <w:rPr>
          <w:i/>
        </w:rPr>
        <w:t xml:space="preserve">.  For example, for a quantitative study, </w:t>
      </w:r>
      <w:r w:rsidR="00370B1D" w:rsidRPr="00976C0B">
        <w:rPr>
          <w:i/>
        </w:rPr>
        <w:t>what statistical analyses will you conduct?</w:t>
      </w:r>
      <w:r w:rsidR="00953677" w:rsidRPr="00976C0B">
        <w:rPr>
          <w:i/>
        </w:rPr>
        <w:t xml:space="preserve"> For a qualitative study, a </w:t>
      </w:r>
      <w:r w:rsidR="00370B1D" w:rsidRPr="00976C0B">
        <w:rPr>
          <w:i/>
        </w:rPr>
        <w:t xml:space="preserve">what </w:t>
      </w:r>
      <w:r w:rsidR="00953677" w:rsidRPr="00976C0B">
        <w:rPr>
          <w:i/>
        </w:rPr>
        <w:t xml:space="preserve">methods of data generation/process of analysis such as coding themes or heuristic engagement with the </w:t>
      </w:r>
      <w:r w:rsidR="00370B1D" w:rsidRPr="00976C0B">
        <w:rPr>
          <w:i/>
        </w:rPr>
        <w:t>material, such as journaling and/or</w:t>
      </w:r>
      <w:r w:rsidR="00953677" w:rsidRPr="00976C0B">
        <w:rPr>
          <w:i/>
        </w:rPr>
        <w:t xml:space="preserve"> field notes</w:t>
      </w:r>
      <w:r w:rsidR="00370B1D" w:rsidRPr="00976C0B">
        <w:rPr>
          <w:i/>
        </w:rPr>
        <w:t>?</w:t>
      </w:r>
    </w:p>
    <w:p w14:paraId="74E464E0"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78FEE576" w14:textId="77777777" w:rsidR="00CD13FD" w:rsidRPr="00976C0B" w:rsidRDefault="00CD13FD" w:rsidP="00F459BB">
      <w:pPr>
        <w:pStyle w:val="BlockText"/>
        <w:shd w:val="clear" w:color="auto" w:fill="F2F2F2" w:themeFill="background1" w:themeFillShade="F2"/>
        <w:rPr>
          <w:i w:val="0"/>
        </w:rPr>
      </w:pPr>
    </w:p>
    <w:p w14:paraId="76B6268E" w14:textId="77777777" w:rsidR="007F2391" w:rsidRPr="00976C0B" w:rsidRDefault="007F2391" w:rsidP="00F930C7">
      <w:pPr>
        <w:pStyle w:val="BlockText"/>
        <w:shd w:val="clear" w:color="auto" w:fill="F2F2F2" w:themeFill="background1" w:themeFillShade="F2"/>
        <w:ind w:left="0"/>
        <w:rPr>
          <w:i w:val="0"/>
        </w:rPr>
      </w:pPr>
      <w:bookmarkStart w:id="11" w:name="_2s8eyo1" w:colFirst="0" w:colLast="0"/>
      <w:bookmarkEnd w:id="11"/>
    </w:p>
    <w:p w14:paraId="315417E8" w14:textId="78962BC4" w:rsidR="00CD13FD" w:rsidRPr="00976C0B" w:rsidRDefault="00B67CF1" w:rsidP="003739A9">
      <w:pPr>
        <w:spacing w:before="120" w:after="120"/>
        <w:ind w:left="720" w:right="720"/>
        <w:rPr>
          <w:i/>
        </w:rPr>
      </w:pPr>
      <w:r w:rsidRPr="00976C0B">
        <w:rPr>
          <w:i/>
        </w:rPr>
        <w:t>10</w:t>
      </w:r>
      <w:r w:rsidR="00B0519B" w:rsidRPr="00976C0B">
        <w:rPr>
          <w:i/>
        </w:rPr>
        <w:t>.</w:t>
      </w:r>
      <w:r w:rsidR="00611552" w:rsidRPr="00976C0B">
        <w:rPr>
          <w:i/>
        </w:rPr>
        <w:t>3</w:t>
      </w:r>
      <w:r w:rsidR="00B0519B" w:rsidRPr="00976C0B">
        <w:rPr>
          <w:i/>
        </w:rPr>
        <w:tab/>
      </w:r>
      <w:r w:rsidR="000E11D2" w:rsidRPr="00976C0B">
        <w:rPr>
          <w:i/>
        </w:rPr>
        <w:t xml:space="preserve">Describe the </w:t>
      </w:r>
      <w:r w:rsidR="00175EE5" w:rsidRPr="00976C0B">
        <w:rPr>
          <w:i/>
        </w:rPr>
        <w:t>final form of the data (i.e. excel spreadsheet with codes, de-identified transcripts, video clips)</w:t>
      </w:r>
      <w:r w:rsidR="00C74FB0" w:rsidRPr="00976C0B">
        <w:rPr>
          <w:i/>
        </w:rPr>
        <w:t xml:space="preserve"> that you plan to maintain and the </w:t>
      </w:r>
      <w:r w:rsidR="000E11D2" w:rsidRPr="00976C0B">
        <w:rPr>
          <w:i/>
        </w:rPr>
        <w:t>steps that will be taken to secure the data (e.g., training, authorization of access, password protection, encryption, physical controls, certificates of confidentiality, and separation of identifiers and data) during storage, use, and dissemination.</w:t>
      </w:r>
    </w:p>
    <w:p w14:paraId="0225FE85" w14:textId="26E0C97E" w:rsidR="00961188" w:rsidRPr="00976C0B" w:rsidRDefault="00B67CF1" w:rsidP="00F459BB">
      <w:pPr>
        <w:spacing w:before="120" w:after="120"/>
        <w:ind w:left="720" w:right="720"/>
      </w:pPr>
      <w:r w:rsidRPr="00976C0B">
        <w:rPr>
          <w:i/>
        </w:rPr>
        <w:t>10</w:t>
      </w:r>
      <w:r w:rsidR="00B0519B" w:rsidRPr="00976C0B">
        <w:rPr>
          <w:i/>
        </w:rPr>
        <w:t>.</w:t>
      </w:r>
      <w:r w:rsidR="00611552" w:rsidRPr="00976C0B">
        <w:rPr>
          <w:i/>
        </w:rPr>
        <w:t>4</w:t>
      </w:r>
      <w:r w:rsidR="00B0519B" w:rsidRPr="00976C0B">
        <w:rPr>
          <w:i/>
        </w:rPr>
        <w:tab/>
      </w:r>
      <w:r w:rsidR="000E11D2" w:rsidRPr="00976C0B">
        <w:rPr>
          <w:i/>
        </w:rPr>
        <w:t>What information will be included in that data?</w:t>
      </w:r>
    </w:p>
    <w:p w14:paraId="06A1E2A0"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0B7FD159" w14:textId="77777777" w:rsidR="00CD13FD" w:rsidRPr="00976C0B" w:rsidRDefault="00CD13FD" w:rsidP="00F459BB">
      <w:pPr>
        <w:pStyle w:val="BlockText"/>
        <w:shd w:val="clear" w:color="auto" w:fill="F2F2F2" w:themeFill="background1" w:themeFillShade="F2"/>
        <w:rPr>
          <w:i w:val="0"/>
        </w:rPr>
      </w:pPr>
    </w:p>
    <w:p w14:paraId="418EF6CC" w14:textId="1C89C1A2" w:rsidR="00961188" w:rsidRPr="00976C0B" w:rsidRDefault="00B67CF1" w:rsidP="00F459BB">
      <w:pPr>
        <w:spacing w:before="120" w:after="120"/>
        <w:ind w:left="720" w:right="720"/>
      </w:pPr>
      <w:r w:rsidRPr="00976C0B">
        <w:rPr>
          <w:i/>
        </w:rPr>
        <w:t>10</w:t>
      </w:r>
      <w:r w:rsidR="00B0519B" w:rsidRPr="00976C0B">
        <w:rPr>
          <w:i/>
        </w:rPr>
        <w:t>.</w:t>
      </w:r>
      <w:r w:rsidR="00611552" w:rsidRPr="00976C0B">
        <w:rPr>
          <w:i/>
        </w:rPr>
        <w:t>5</w:t>
      </w:r>
      <w:r w:rsidR="00B0519B" w:rsidRPr="00976C0B">
        <w:rPr>
          <w:i/>
        </w:rPr>
        <w:tab/>
      </w:r>
      <w:r w:rsidR="000E11D2" w:rsidRPr="00976C0B">
        <w:rPr>
          <w:i/>
        </w:rPr>
        <w:t xml:space="preserve">Will </w:t>
      </w:r>
      <w:r w:rsidR="0065100A" w:rsidRPr="00976C0B">
        <w:rPr>
          <w:i/>
        </w:rPr>
        <w:t>participants</w:t>
      </w:r>
      <w:r w:rsidR="000E11D2" w:rsidRPr="00976C0B">
        <w:rPr>
          <w:i/>
        </w:rPr>
        <w:t xml:space="preserve"> be identifiable</w:t>
      </w:r>
      <w:r w:rsidR="00E16C1B" w:rsidRPr="00976C0B">
        <w:rPr>
          <w:i/>
        </w:rPr>
        <w:t xml:space="preserve"> during data collection</w:t>
      </w:r>
      <w:r w:rsidR="000E11D2" w:rsidRPr="00976C0B">
        <w:rPr>
          <w:i/>
        </w:rPr>
        <w:t>?</w:t>
      </w:r>
      <w:r w:rsidR="00E16C1B" w:rsidRPr="00976C0B">
        <w:rPr>
          <w:i/>
        </w:rPr>
        <w:t xml:space="preserve"> Will participants be identifiable in the final data set?</w:t>
      </w:r>
    </w:p>
    <w:p w14:paraId="249ED8E4"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7CF35B2C" w14:textId="77777777" w:rsidR="00CD13FD" w:rsidRPr="00976C0B" w:rsidRDefault="00CD13FD" w:rsidP="00F459BB">
      <w:pPr>
        <w:pStyle w:val="BlockText"/>
        <w:shd w:val="clear" w:color="auto" w:fill="F2F2F2" w:themeFill="background1" w:themeFillShade="F2"/>
        <w:rPr>
          <w:i w:val="0"/>
        </w:rPr>
      </w:pPr>
    </w:p>
    <w:p w14:paraId="7FB2CECC" w14:textId="119708AE" w:rsidR="00C84314" w:rsidRPr="00976C0B" w:rsidRDefault="00B67CF1" w:rsidP="00C84314">
      <w:pPr>
        <w:spacing w:before="120" w:after="120"/>
        <w:ind w:left="720" w:right="720"/>
        <w:rPr>
          <w:i/>
        </w:rPr>
      </w:pPr>
      <w:r w:rsidRPr="00976C0B">
        <w:rPr>
          <w:i/>
        </w:rPr>
        <w:t>10</w:t>
      </w:r>
      <w:r w:rsidR="00B0519B" w:rsidRPr="00976C0B">
        <w:rPr>
          <w:i/>
        </w:rPr>
        <w:t>.</w:t>
      </w:r>
      <w:r w:rsidR="00611552" w:rsidRPr="00976C0B">
        <w:rPr>
          <w:i/>
        </w:rPr>
        <w:t>6</w:t>
      </w:r>
      <w:r w:rsidR="00B0519B" w:rsidRPr="00976C0B">
        <w:rPr>
          <w:i/>
        </w:rPr>
        <w:tab/>
      </w:r>
      <w:r w:rsidR="000E11D2" w:rsidRPr="00976C0B">
        <w:rPr>
          <w:i/>
        </w:rPr>
        <w:t>Who will have access to the data?</w:t>
      </w:r>
    </w:p>
    <w:p w14:paraId="01ADC917" w14:textId="77777777" w:rsidR="00CD13FD" w:rsidRPr="00976C0B" w:rsidRDefault="00CD13FD" w:rsidP="00F459BB">
      <w:pPr>
        <w:pStyle w:val="BlockText"/>
        <w:shd w:val="clear" w:color="auto" w:fill="F2F2F2" w:themeFill="background1" w:themeFillShade="F2"/>
        <w:rPr>
          <w:i w:val="0"/>
        </w:rPr>
      </w:pPr>
      <w:bookmarkStart w:id="12" w:name="_17dp8vu" w:colFirst="0" w:colLast="0"/>
      <w:bookmarkEnd w:id="12"/>
      <w:r w:rsidRPr="00976C0B">
        <w:rPr>
          <w:i w:val="0"/>
        </w:rPr>
        <w:t>Response:</w:t>
      </w:r>
    </w:p>
    <w:p w14:paraId="02445DFD" w14:textId="01F069AF" w:rsidR="00C84314" w:rsidRPr="00976C0B" w:rsidRDefault="00C84314" w:rsidP="00C84314">
      <w:pPr>
        <w:spacing w:before="120" w:after="120"/>
        <w:ind w:left="720" w:right="720"/>
        <w:rPr>
          <w:i/>
        </w:rPr>
      </w:pPr>
      <w:r w:rsidRPr="00976C0B">
        <w:rPr>
          <w:i/>
        </w:rPr>
        <w:t>10.</w:t>
      </w:r>
      <w:r w:rsidR="00611552" w:rsidRPr="00976C0B">
        <w:rPr>
          <w:i/>
        </w:rPr>
        <w:t>7</w:t>
      </w:r>
      <w:r w:rsidRPr="00976C0B">
        <w:rPr>
          <w:i/>
        </w:rPr>
        <w:tab/>
        <w:t xml:space="preserve">How will you protect and maintain the confidentiality of your </w:t>
      </w:r>
      <w:r w:rsidR="00611552" w:rsidRPr="00976C0B">
        <w:rPr>
          <w:i/>
        </w:rPr>
        <w:t xml:space="preserve">data records and </w:t>
      </w:r>
      <w:r w:rsidRPr="00976C0B">
        <w:rPr>
          <w:i/>
        </w:rPr>
        <w:t>participants?</w:t>
      </w:r>
    </w:p>
    <w:p w14:paraId="13D660EB" w14:textId="77777777" w:rsidR="00C84314" w:rsidRPr="00976C0B" w:rsidRDefault="00C84314" w:rsidP="00C84314">
      <w:pPr>
        <w:pStyle w:val="BlockText"/>
        <w:shd w:val="clear" w:color="auto" w:fill="F2F2F2" w:themeFill="background1" w:themeFillShade="F2"/>
        <w:rPr>
          <w:i w:val="0"/>
        </w:rPr>
      </w:pPr>
      <w:r w:rsidRPr="00976C0B">
        <w:rPr>
          <w:i w:val="0"/>
        </w:rPr>
        <w:t>Response:</w:t>
      </w:r>
    </w:p>
    <w:p w14:paraId="0308182E" w14:textId="77777777" w:rsidR="00CD13FD" w:rsidRPr="00976C0B" w:rsidRDefault="00CD13FD" w:rsidP="00F459BB">
      <w:pPr>
        <w:pStyle w:val="BlockText"/>
        <w:shd w:val="clear" w:color="auto" w:fill="F2F2F2" w:themeFill="background1" w:themeFillShade="F2"/>
        <w:rPr>
          <w:i w:val="0"/>
        </w:rPr>
      </w:pPr>
    </w:p>
    <w:p w14:paraId="68943F41" w14:textId="6163FDD8" w:rsidR="00961188" w:rsidRPr="00976C0B" w:rsidRDefault="00B67CF1" w:rsidP="00B0519B">
      <w:pPr>
        <w:pStyle w:val="Heading1"/>
      </w:pPr>
      <w:r w:rsidRPr="00976C0B">
        <w:t>11</w:t>
      </w:r>
      <w:r w:rsidR="00B0519B" w:rsidRPr="00976C0B">
        <w:t xml:space="preserve">.0  </w:t>
      </w:r>
      <w:r w:rsidR="00F36102" w:rsidRPr="00976C0B">
        <w:tab/>
      </w:r>
      <w:r w:rsidR="000E11D2" w:rsidRPr="00976C0B">
        <w:t xml:space="preserve">Risks to </w:t>
      </w:r>
      <w:r w:rsidR="0065100A" w:rsidRPr="00976C0B">
        <w:t>Participants</w:t>
      </w:r>
    </w:p>
    <w:p w14:paraId="1A4B8757" w14:textId="4122A004" w:rsidR="00961188" w:rsidRPr="00976C0B" w:rsidRDefault="00B67CF1" w:rsidP="00F459BB">
      <w:pPr>
        <w:spacing w:before="120" w:after="120"/>
        <w:ind w:left="720" w:right="720"/>
      </w:pPr>
      <w:r w:rsidRPr="00976C0B">
        <w:rPr>
          <w:i/>
        </w:rPr>
        <w:t>11</w:t>
      </w:r>
      <w:r w:rsidR="00B0519B" w:rsidRPr="00976C0B">
        <w:rPr>
          <w:i/>
        </w:rPr>
        <w:t>.1</w:t>
      </w:r>
      <w:r w:rsidR="00B0519B" w:rsidRPr="00976C0B">
        <w:rPr>
          <w:i/>
        </w:rPr>
        <w:tab/>
      </w:r>
      <w:r w:rsidR="000E11D2" w:rsidRPr="00976C0B">
        <w:rPr>
          <w:i/>
        </w:rPr>
        <w:t xml:space="preserve">List the reasonably foreseeable risks, discomforts, hazards, or inconveniences to </w:t>
      </w:r>
      <w:r w:rsidR="0065100A" w:rsidRPr="00976C0B">
        <w:rPr>
          <w:i/>
        </w:rPr>
        <w:t>participants</w:t>
      </w:r>
      <w:r w:rsidR="000E11D2" w:rsidRPr="00976C0B">
        <w:rPr>
          <w:i/>
        </w:rPr>
        <w:t xml:space="preserve"> related the </w:t>
      </w:r>
      <w:r w:rsidR="0065100A" w:rsidRPr="00976C0B">
        <w:rPr>
          <w:i/>
        </w:rPr>
        <w:t>participants</w:t>
      </w:r>
      <w:r w:rsidR="000E11D2" w:rsidRPr="00976C0B">
        <w:rPr>
          <w:i/>
        </w:rPr>
        <w:t>’ participation in the research. Include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E93C190" w14:textId="77777777" w:rsidR="00CD13FD" w:rsidRPr="00976C0B" w:rsidRDefault="00CD13FD" w:rsidP="00F459BB">
      <w:pPr>
        <w:pStyle w:val="BlockText"/>
        <w:shd w:val="clear" w:color="auto" w:fill="F2F2F2" w:themeFill="background1" w:themeFillShade="F2"/>
        <w:rPr>
          <w:i w:val="0"/>
        </w:rPr>
      </w:pPr>
      <w:r w:rsidRPr="00976C0B">
        <w:rPr>
          <w:i w:val="0"/>
        </w:rPr>
        <w:t>Response:</w:t>
      </w:r>
    </w:p>
    <w:p w14:paraId="65758A8D" w14:textId="77777777" w:rsidR="00CD13FD" w:rsidRPr="00976C0B" w:rsidRDefault="00CD13FD" w:rsidP="00F459BB">
      <w:pPr>
        <w:pStyle w:val="BlockText"/>
        <w:shd w:val="clear" w:color="auto" w:fill="F2F2F2" w:themeFill="background1" w:themeFillShade="F2"/>
        <w:rPr>
          <w:i w:val="0"/>
        </w:rPr>
      </w:pPr>
    </w:p>
    <w:p w14:paraId="695129DF" w14:textId="1AEE0D47" w:rsidR="00961188" w:rsidRPr="00976C0B" w:rsidRDefault="00B67CF1" w:rsidP="00F459BB">
      <w:pPr>
        <w:spacing w:before="120" w:after="120"/>
        <w:ind w:left="720" w:right="720"/>
      </w:pPr>
      <w:r w:rsidRPr="00976C0B">
        <w:rPr>
          <w:i/>
        </w:rPr>
        <w:t>11</w:t>
      </w:r>
      <w:r w:rsidR="00B0519B" w:rsidRPr="00976C0B">
        <w:rPr>
          <w:i/>
        </w:rPr>
        <w:t>.2</w:t>
      </w:r>
      <w:r w:rsidR="00B0519B" w:rsidRPr="00976C0B">
        <w:rPr>
          <w:i/>
        </w:rPr>
        <w:tab/>
      </w:r>
      <w:r w:rsidR="000E11D2" w:rsidRPr="00976C0B">
        <w:rPr>
          <w:i/>
        </w:rPr>
        <w:t>For all studies involving greater than minimal risk, specify the procedures for preventing or minimizing any potential risks.</w:t>
      </w:r>
    </w:p>
    <w:p w14:paraId="10F1E9BE" w14:textId="77777777" w:rsidR="00CD13FD" w:rsidRPr="00976C0B" w:rsidRDefault="00CD13FD" w:rsidP="00F459BB">
      <w:pPr>
        <w:pStyle w:val="BlockText"/>
        <w:shd w:val="clear" w:color="auto" w:fill="F2F2F2" w:themeFill="background1" w:themeFillShade="F2"/>
        <w:rPr>
          <w:i w:val="0"/>
        </w:rPr>
      </w:pPr>
      <w:bookmarkStart w:id="13" w:name="_3rdcrjn" w:colFirst="0" w:colLast="0"/>
      <w:bookmarkEnd w:id="13"/>
      <w:r w:rsidRPr="00976C0B">
        <w:rPr>
          <w:i w:val="0"/>
        </w:rPr>
        <w:t>Response:</w:t>
      </w:r>
    </w:p>
    <w:p w14:paraId="1F9527F7" w14:textId="77777777" w:rsidR="00AC34BA" w:rsidRPr="00976C0B" w:rsidRDefault="00AC34BA" w:rsidP="00F459BB">
      <w:pPr>
        <w:pStyle w:val="BlockText"/>
        <w:shd w:val="clear" w:color="auto" w:fill="F2F2F2" w:themeFill="background1" w:themeFillShade="F2"/>
        <w:rPr>
          <w:i w:val="0"/>
        </w:rPr>
      </w:pPr>
    </w:p>
    <w:p w14:paraId="1FE7B6D7" w14:textId="77777777" w:rsidR="00AC34BA" w:rsidRPr="00976C0B" w:rsidRDefault="00AC34BA" w:rsidP="00B0519B">
      <w:pPr>
        <w:pStyle w:val="Heading1"/>
      </w:pPr>
    </w:p>
    <w:p w14:paraId="71B8B226" w14:textId="29651B54" w:rsidR="00AC34BA" w:rsidRPr="00976C0B" w:rsidRDefault="00AC34BA" w:rsidP="00AC34BA">
      <w:pPr>
        <w:spacing w:before="120" w:after="120"/>
        <w:ind w:left="720" w:right="720"/>
      </w:pPr>
      <w:r w:rsidRPr="00976C0B">
        <w:rPr>
          <w:i/>
        </w:rPr>
        <w:t>11.3</w:t>
      </w:r>
      <w:r w:rsidRPr="00976C0B">
        <w:rPr>
          <w:i/>
        </w:rPr>
        <w:tab/>
      </w:r>
      <w:r w:rsidR="00A555EA" w:rsidRPr="00976C0B">
        <w:rPr>
          <w:i/>
        </w:rPr>
        <w:t xml:space="preserve">If the study </w:t>
      </w:r>
      <w:r w:rsidR="00BA37F8" w:rsidRPr="00976C0B">
        <w:rPr>
          <w:i/>
        </w:rPr>
        <w:t>involves</w:t>
      </w:r>
      <w:r w:rsidR="00A555EA" w:rsidRPr="00976C0B">
        <w:rPr>
          <w:i/>
        </w:rPr>
        <w:t xml:space="preserve"> greater than minimal risk, provide a description of any alternative procedures and why </w:t>
      </w:r>
      <w:r w:rsidR="00BA37F8" w:rsidRPr="00976C0B">
        <w:rPr>
          <w:i/>
        </w:rPr>
        <w:t>you, nevertheless, have chosen the specified</w:t>
      </w:r>
      <w:r w:rsidR="00A555EA" w:rsidRPr="00976C0B">
        <w:rPr>
          <w:i/>
        </w:rPr>
        <w:t xml:space="preserve"> procedure</w:t>
      </w:r>
      <w:r w:rsidR="00BA37F8" w:rsidRPr="00976C0B">
        <w:rPr>
          <w:i/>
        </w:rPr>
        <w:t>s.</w:t>
      </w:r>
    </w:p>
    <w:p w14:paraId="55974899" w14:textId="77777777" w:rsidR="00AC34BA" w:rsidRPr="00976C0B" w:rsidRDefault="00AC34BA" w:rsidP="00AC34BA">
      <w:pPr>
        <w:pStyle w:val="BlockText"/>
        <w:shd w:val="clear" w:color="auto" w:fill="F2F2F2" w:themeFill="background1" w:themeFillShade="F2"/>
        <w:rPr>
          <w:i w:val="0"/>
        </w:rPr>
      </w:pPr>
      <w:r w:rsidRPr="00976C0B">
        <w:rPr>
          <w:i w:val="0"/>
        </w:rPr>
        <w:t>Response:</w:t>
      </w:r>
    </w:p>
    <w:p w14:paraId="27C90BE5" w14:textId="77777777" w:rsidR="00AC34BA" w:rsidRPr="00976C0B" w:rsidRDefault="00AC34BA" w:rsidP="00AC34BA">
      <w:pPr>
        <w:pStyle w:val="BlockText"/>
        <w:shd w:val="clear" w:color="auto" w:fill="F2F2F2" w:themeFill="background1" w:themeFillShade="F2"/>
        <w:rPr>
          <w:i w:val="0"/>
        </w:rPr>
      </w:pPr>
    </w:p>
    <w:p w14:paraId="55AE54DC" w14:textId="540E4071" w:rsidR="00961188" w:rsidRPr="00976C0B" w:rsidRDefault="00B67CF1" w:rsidP="003739A9">
      <w:pPr>
        <w:pStyle w:val="Heading1"/>
        <w:ind w:left="0" w:firstLine="0"/>
      </w:pPr>
      <w:r w:rsidRPr="00976C0B">
        <w:t>12</w:t>
      </w:r>
      <w:r w:rsidR="00B0519B" w:rsidRPr="00976C0B">
        <w:t xml:space="preserve">.0  </w:t>
      </w:r>
      <w:r w:rsidR="00F36102" w:rsidRPr="00976C0B">
        <w:tab/>
      </w:r>
      <w:r w:rsidR="000E11D2" w:rsidRPr="00976C0B">
        <w:t xml:space="preserve">Potential Benefits to </w:t>
      </w:r>
      <w:r w:rsidR="0065100A" w:rsidRPr="00976C0B">
        <w:t>Participants</w:t>
      </w:r>
    </w:p>
    <w:p w14:paraId="1BFA4DD2" w14:textId="5428EC8F" w:rsidR="00961188" w:rsidRPr="00976C0B" w:rsidRDefault="00B0519B" w:rsidP="00F459BB">
      <w:pPr>
        <w:spacing w:before="120" w:after="120"/>
        <w:ind w:left="720" w:right="720"/>
      </w:pPr>
      <w:r w:rsidRPr="00976C0B">
        <w:rPr>
          <w:i/>
        </w:rPr>
        <w:t>1</w:t>
      </w:r>
      <w:r w:rsidR="00B67CF1" w:rsidRPr="00976C0B">
        <w:rPr>
          <w:i/>
        </w:rPr>
        <w:t>2</w:t>
      </w:r>
      <w:r w:rsidRPr="00976C0B">
        <w:rPr>
          <w:i/>
        </w:rPr>
        <w:t>.1</w:t>
      </w:r>
      <w:r w:rsidRPr="00976C0B">
        <w:rPr>
          <w:i/>
        </w:rPr>
        <w:tab/>
      </w:r>
      <w:r w:rsidR="000E11D2" w:rsidRPr="00976C0B">
        <w:rPr>
          <w:i/>
        </w:rPr>
        <w:t xml:space="preserve">Describe the potential benefits that individual </w:t>
      </w:r>
      <w:r w:rsidR="0065100A" w:rsidRPr="00976C0B">
        <w:rPr>
          <w:i/>
        </w:rPr>
        <w:t>participants</w:t>
      </w:r>
      <w:r w:rsidR="000E11D2" w:rsidRPr="00976C0B">
        <w:rPr>
          <w:i/>
        </w:rPr>
        <w:t xml:space="preserve"> may experience from taking part in the research. Include, as may be useful for the HREB’s consideration, the probability, magnitude, and duration of the potential benefits. Indicate if there is no direct benefit. Do not include benefits to society or others.</w:t>
      </w:r>
    </w:p>
    <w:p w14:paraId="6C883938"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41080192" w14:textId="77777777" w:rsidR="001B4B1E" w:rsidRPr="00976C0B" w:rsidRDefault="001B4B1E" w:rsidP="00F459BB">
      <w:pPr>
        <w:pStyle w:val="BlockText"/>
        <w:shd w:val="clear" w:color="auto" w:fill="F2F2F2" w:themeFill="background1" w:themeFillShade="F2"/>
        <w:rPr>
          <w:i w:val="0"/>
        </w:rPr>
      </w:pPr>
    </w:p>
    <w:p w14:paraId="6B310AFD" w14:textId="34556BD7" w:rsidR="00961188" w:rsidRPr="00976C0B" w:rsidRDefault="00B67CF1" w:rsidP="00F459BB">
      <w:pPr>
        <w:spacing w:before="120" w:after="120"/>
        <w:ind w:left="720" w:right="720"/>
      </w:pPr>
      <w:r w:rsidRPr="00976C0B">
        <w:rPr>
          <w:i/>
        </w:rPr>
        <w:t>12</w:t>
      </w:r>
      <w:r w:rsidR="00B0519B" w:rsidRPr="00976C0B">
        <w:rPr>
          <w:i/>
        </w:rPr>
        <w:t>.2</w:t>
      </w:r>
      <w:r w:rsidR="00B0519B" w:rsidRPr="00976C0B">
        <w:rPr>
          <w:i/>
        </w:rPr>
        <w:tab/>
      </w:r>
      <w:r w:rsidR="000E11D2" w:rsidRPr="00976C0B">
        <w:rPr>
          <w:i/>
        </w:rPr>
        <w:t xml:space="preserve">Describe the anticipated benefits to society </w:t>
      </w:r>
      <w:r w:rsidR="00552C86" w:rsidRPr="00976C0B">
        <w:rPr>
          <w:i/>
        </w:rPr>
        <w:t xml:space="preserve">and/or </w:t>
      </w:r>
      <w:r w:rsidR="000E11D2" w:rsidRPr="00976C0B">
        <w:rPr>
          <w:i/>
        </w:rPr>
        <w:t xml:space="preserve">others. </w:t>
      </w:r>
    </w:p>
    <w:p w14:paraId="537F7AA7" w14:textId="77777777" w:rsidR="001B4B1E" w:rsidRPr="00976C0B" w:rsidRDefault="001B4B1E" w:rsidP="00F459BB">
      <w:pPr>
        <w:pStyle w:val="BlockText"/>
        <w:shd w:val="clear" w:color="auto" w:fill="F2F2F2" w:themeFill="background1" w:themeFillShade="F2"/>
        <w:rPr>
          <w:i w:val="0"/>
        </w:rPr>
      </w:pPr>
      <w:bookmarkStart w:id="14" w:name="_26in1rg" w:colFirst="0" w:colLast="0"/>
      <w:bookmarkEnd w:id="14"/>
      <w:r w:rsidRPr="00976C0B">
        <w:rPr>
          <w:i w:val="0"/>
        </w:rPr>
        <w:t>Response:</w:t>
      </w:r>
    </w:p>
    <w:p w14:paraId="5C91447D" w14:textId="77777777" w:rsidR="001B4B1E" w:rsidRPr="00976C0B" w:rsidRDefault="001B4B1E" w:rsidP="00F459BB">
      <w:pPr>
        <w:pStyle w:val="BlockText"/>
        <w:shd w:val="clear" w:color="auto" w:fill="F2F2F2" w:themeFill="background1" w:themeFillShade="F2"/>
        <w:rPr>
          <w:i w:val="0"/>
        </w:rPr>
      </w:pPr>
    </w:p>
    <w:p w14:paraId="163AC164" w14:textId="2B75E200" w:rsidR="00961188" w:rsidRPr="00976C0B" w:rsidRDefault="00B67CF1" w:rsidP="00F459BB">
      <w:pPr>
        <w:spacing w:before="120" w:after="120"/>
        <w:ind w:left="720" w:right="720"/>
      </w:pPr>
      <w:r w:rsidRPr="00976C0B">
        <w:rPr>
          <w:i/>
        </w:rPr>
        <w:t>12</w:t>
      </w:r>
      <w:r w:rsidR="00B0519B" w:rsidRPr="00976C0B">
        <w:rPr>
          <w:i/>
        </w:rPr>
        <w:t>.3</w:t>
      </w:r>
      <w:r w:rsidR="00B0519B" w:rsidRPr="00976C0B">
        <w:rPr>
          <w:i/>
        </w:rPr>
        <w:tab/>
      </w:r>
      <w:r w:rsidR="000E11D2" w:rsidRPr="00976C0B">
        <w:rPr>
          <w:i/>
        </w:rPr>
        <w:t xml:space="preserve">Describe any </w:t>
      </w:r>
      <w:r w:rsidR="00A555EA" w:rsidRPr="00976C0B">
        <w:rPr>
          <w:i/>
        </w:rPr>
        <w:t xml:space="preserve">compensation or reward an individual may earn for participation in the study. </w:t>
      </w:r>
    </w:p>
    <w:p w14:paraId="6719E8E6"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6808BC02" w14:textId="77777777" w:rsidR="001B4B1E" w:rsidRPr="00976C0B" w:rsidRDefault="001B4B1E" w:rsidP="00F459BB">
      <w:pPr>
        <w:pStyle w:val="BlockText"/>
        <w:shd w:val="clear" w:color="auto" w:fill="F2F2F2" w:themeFill="background1" w:themeFillShade="F2"/>
        <w:rPr>
          <w:i w:val="0"/>
        </w:rPr>
      </w:pPr>
    </w:p>
    <w:p w14:paraId="234526A2" w14:textId="166B57EB" w:rsidR="00A555EA" w:rsidRPr="00976C0B" w:rsidRDefault="00A555EA" w:rsidP="00A555EA">
      <w:pPr>
        <w:spacing w:before="120" w:after="120"/>
        <w:ind w:left="720" w:right="720"/>
      </w:pPr>
      <w:r w:rsidRPr="00976C0B">
        <w:rPr>
          <w:i/>
        </w:rPr>
        <w:t>12.4</w:t>
      </w:r>
      <w:r w:rsidRPr="00976C0B">
        <w:rPr>
          <w:i/>
        </w:rPr>
        <w:tab/>
        <w:t>Describe any alternatives to participation in the study which might be advantageous to the subject.  If the participants are to receive academic credit for research participation, describe the alternatives available to earn equivalent academic credit.</w:t>
      </w:r>
    </w:p>
    <w:p w14:paraId="2EE7D524" w14:textId="77777777" w:rsidR="00A555EA" w:rsidRPr="00976C0B" w:rsidRDefault="00A555EA" w:rsidP="00A555EA">
      <w:pPr>
        <w:pStyle w:val="BlockText"/>
        <w:shd w:val="clear" w:color="auto" w:fill="F2F2F2" w:themeFill="background1" w:themeFillShade="F2"/>
        <w:rPr>
          <w:i w:val="0"/>
        </w:rPr>
      </w:pPr>
      <w:r w:rsidRPr="00976C0B">
        <w:rPr>
          <w:i w:val="0"/>
        </w:rPr>
        <w:t>Response:</w:t>
      </w:r>
    </w:p>
    <w:p w14:paraId="0EE89A13" w14:textId="77777777" w:rsidR="00A555EA" w:rsidRPr="00976C0B" w:rsidRDefault="00A555EA" w:rsidP="00A555EA">
      <w:pPr>
        <w:pStyle w:val="BlockText"/>
        <w:shd w:val="clear" w:color="auto" w:fill="F2F2F2" w:themeFill="background1" w:themeFillShade="F2"/>
        <w:rPr>
          <w:i w:val="0"/>
        </w:rPr>
      </w:pPr>
    </w:p>
    <w:p w14:paraId="699564B3" w14:textId="77777777" w:rsidR="00A555EA" w:rsidRPr="00976C0B" w:rsidRDefault="00A555EA" w:rsidP="00B0519B">
      <w:pPr>
        <w:pStyle w:val="Heading1"/>
      </w:pPr>
    </w:p>
    <w:p w14:paraId="32218D9E" w14:textId="41CAFFAD" w:rsidR="00961188" w:rsidRPr="00976C0B" w:rsidRDefault="00B67CF1" w:rsidP="00B0519B">
      <w:pPr>
        <w:pStyle w:val="Heading1"/>
      </w:pPr>
      <w:r w:rsidRPr="00976C0B">
        <w:t>13</w:t>
      </w:r>
      <w:r w:rsidR="00B0519B" w:rsidRPr="00976C0B">
        <w:t xml:space="preserve">.0  </w:t>
      </w:r>
      <w:r w:rsidR="00F36102" w:rsidRPr="00976C0B">
        <w:tab/>
      </w:r>
      <w:r w:rsidR="000E11D2" w:rsidRPr="00976C0B">
        <w:t xml:space="preserve">Sharing of Results with </w:t>
      </w:r>
      <w:r w:rsidR="0065100A" w:rsidRPr="00976C0B">
        <w:t>Participants</w:t>
      </w:r>
    </w:p>
    <w:p w14:paraId="4C42A7A9" w14:textId="3ED3ACBA" w:rsidR="00961188" w:rsidRPr="00976C0B" w:rsidRDefault="00B67CF1" w:rsidP="00F459BB">
      <w:pPr>
        <w:spacing w:before="120" w:after="120"/>
        <w:ind w:left="720" w:right="720"/>
      </w:pPr>
      <w:r w:rsidRPr="00976C0B">
        <w:rPr>
          <w:i/>
        </w:rPr>
        <w:t>13</w:t>
      </w:r>
      <w:r w:rsidR="00B0519B" w:rsidRPr="00976C0B">
        <w:rPr>
          <w:i/>
        </w:rPr>
        <w:t xml:space="preserve">.1 </w:t>
      </w:r>
      <w:r w:rsidR="00B0519B" w:rsidRPr="00976C0B">
        <w:rPr>
          <w:i/>
        </w:rPr>
        <w:tab/>
      </w:r>
      <w:r w:rsidR="00BA37F8" w:rsidRPr="00976C0B">
        <w:rPr>
          <w:i/>
        </w:rPr>
        <w:t xml:space="preserve">Will you share </w:t>
      </w:r>
      <w:r w:rsidR="000E11D2" w:rsidRPr="00976C0B">
        <w:rPr>
          <w:i/>
        </w:rPr>
        <w:t>study result</w:t>
      </w:r>
      <w:r w:rsidR="00BA37F8" w:rsidRPr="00976C0B">
        <w:rPr>
          <w:i/>
        </w:rPr>
        <w:t>s or individual subject result</w:t>
      </w:r>
      <w:r w:rsidR="000E11D2" w:rsidRPr="00976C0B">
        <w:rPr>
          <w:i/>
        </w:rPr>
        <w:t xml:space="preserve"> with </w:t>
      </w:r>
      <w:r w:rsidR="0065100A" w:rsidRPr="00976C0B">
        <w:rPr>
          <w:i/>
        </w:rPr>
        <w:t>participants</w:t>
      </w:r>
      <w:r w:rsidR="000E11D2" w:rsidRPr="00976C0B">
        <w:rPr>
          <w:i/>
        </w:rPr>
        <w:t xml:space="preserve"> or</w:t>
      </w:r>
      <w:r w:rsidR="00BA37F8" w:rsidRPr="00976C0B">
        <w:rPr>
          <w:i/>
        </w:rPr>
        <w:t xml:space="preserve"> others and, if so, describe how.</w:t>
      </w:r>
    </w:p>
    <w:p w14:paraId="3426E040" w14:textId="77777777" w:rsidR="001B4B1E" w:rsidRPr="00976C0B" w:rsidRDefault="001B4B1E" w:rsidP="00F459BB">
      <w:pPr>
        <w:pStyle w:val="BlockText"/>
        <w:shd w:val="clear" w:color="auto" w:fill="F2F2F2" w:themeFill="background1" w:themeFillShade="F2"/>
        <w:rPr>
          <w:i w:val="0"/>
        </w:rPr>
      </w:pPr>
      <w:bookmarkStart w:id="15" w:name="_lnxbz9" w:colFirst="0" w:colLast="0"/>
      <w:bookmarkEnd w:id="15"/>
      <w:r w:rsidRPr="00976C0B">
        <w:rPr>
          <w:i w:val="0"/>
        </w:rPr>
        <w:t>Response:</w:t>
      </w:r>
    </w:p>
    <w:p w14:paraId="23A42B8B" w14:textId="2D4E40F4" w:rsidR="001B4B1E" w:rsidRPr="00976C0B" w:rsidRDefault="001B4B1E" w:rsidP="00C04096">
      <w:pPr>
        <w:pStyle w:val="BlockText"/>
        <w:shd w:val="clear" w:color="auto" w:fill="F2F2F2" w:themeFill="background1" w:themeFillShade="F2"/>
        <w:rPr>
          <w:i w:val="0"/>
        </w:rPr>
      </w:pPr>
    </w:p>
    <w:p w14:paraId="6C2736A1" w14:textId="0D737195" w:rsidR="00961188" w:rsidRPr="00976C0B" w:rsidRDefault="00B67CF1" w:rsidP="00B67CF1">
      <w:pPr>
        <w:pStyle w:val="Heading1"/>
      </w:pPr>
      <w:r w:rsidRPr="00976C0B">
        <w:t>14.0</w:t>
      </w:r>
      <w:r w:rsidRPr="00976C0B">
        <w:tab/>
      </w:r>
      <w:r w:rsidR="000E11D2" w:rsidRPr="00976C0B">
        <w:t>Prior Approvals</w:t>
      </w:r>
    </w:p>
    <w:p w14:paraId="3767B51A" w14:textId="20D90D6A" w:rsidR="00961188" w:rsidRPr="00976C0B" w:rsidRDefault="00B67CF1" w:rsidP="00F459BB">
      <w:pPr>
        <w:spacing w:before="120" w:after="120"/>
        <w:ind w:left="720" w:right="720"/>
        <w:rPr>
          <w:i/>
        </w:rPr>
      </w:pPr>
      <w:r w:rsidRPr="00976C0B">
        <w:rPr>
          <w:i/>
        </w:rPr>
        <w:t>14.1</w:t>
      </w:r>
      <w:r w:rsidRPr="00976C0B">
        <w:rPr>
          <w:i/>
        </w:rPr>
        <w:tab/>
      </w:r>
      <w:r w:rsidR="000E11D2" w:rsidRPr="00976C0B">
        <w:rPr>
          <w:i/>
        </w:rPr>
        <w:t>Describe any approvals that will be obtained prior to commencing the research, e.g., school or external sites.</w:t>
      </w:r>
      <w:r w:rsidR="00552C86" w:rsidRPr="00976C0B">
        <w:rPr>
          <w:i/>
        </w:rPr>
        <w:t xml:space="preserve"> Note: If this is an external agency or organization, a letter of cooperation </w:t>
      </w:r>
      <w:r w:rsidR="00175EE5" w:rsidRPr="00976C0B">
        <w:rPr>
          <w:i/>
        </w:rPr>
        <w:t xml:space="preserve">from the highest ranking official </w:t>
      </w:r>
      <w:r w:rsidR="00552C86" w:rsidRPr="00976C0B">
        <w:rPr>
          <w:i/>
        </w:rPr>
        <w:t>is necessary to be submitted directly to the H.R.E.B. Office either on letterhead or their work place e-mail</w:t>
      </w:r>
      <w:r w:rsidR="00552C86" w:rsidRPr="00976C0B">
        <w:t xml:space="preserve">; </w:t>
      </w:r>
      <w:r w:rsidR="00552C86" w:rsidRPr="00976C0B">
        <w:rPr>
          <w:b/>
          <w:i/>
          <w:u w:val="single"/>
        </w:rPr>
        <w:t>after</w:t>
      </w:r>
      <w:r w:rsidR="00552C86" w:rsidRPr="00976C0B">
        <w:rPr>
          <w:i/>
        </w:rPr>
        <w:t xml:space="preserve"> pending approval of the proposal is received.</w:t>
      </w:r>
    </w:p>
    <w:p w14:paraId="209B6E9A" w14:textId="77777777" w:rsidR="001B4B1E" w:rsidRPr="00976C0B" w:rsidRDefault="001B4B1E" w:rsidP="00F459BB">
      <w:pPr>
        <w:pStyle w:val="BlockText"/>
        <w:shd w:val="clear" w:color="auto" w:fill="F2F2F2" w:themeFill="background1" w:themeFillShade="F2"/>
        <w:rPr>
          <w:i w:val="0"/>
        </w:rPr>
      </w:pPr>
      <w:bookmarkStart w:id="16" w:name="_1ksv4uv" w:colFirst="0" w:colLast="0"/>
      <w:bookmarkEnd w:id="16"/>
      <w:r w:rsidRPr="00976C0B">
        <w:rPr>
          <w:i w:val="0"/>
        </w:rPr>
        <w:t>Response:</w:t>
      </w:r>
    </w:p>
    <w:p w14:paraId="05EEE0B7" w14:textId="77777777" w:rsidR="001B4B1E" w:rsidRPr="00976C0B" w:rsidRDefault="001B4B1E" w:rsidP="00F459BB">
      <w:pPr>
        <w:pStyle w:val="BlockText"/>
        <w:shd w:val="clear" w:color="auto" w:fill="F2F2F2" w:themeFill="background1" w:themeFillShade="F2"/>
        <w:rPr>
          <w:i w:val="0"/>
        </w:rPr>
      </w:pPr>
    </w:p>
    <w:p w14:paraId="382F8CFF" w14:textId="41E45C65" w:rsidR="00961188" w:rsidRPr="00976C0B" w:rsidRDefault="00B67CF1" w:rsidP="00B67CF1">
      <w:pPr>
        <w:pStyle w:val="Heading1"/>
      </w:pPr>
      <w:r w:rsidRPr="00976C0B">
        <w:t>15.0</w:t>
      </w:r>
      <w:r w:rsidRPr="00976C0B">
        <w:tab/>
      </w:r>
      <w:r w:rsidR="000E11D2" w:rsidRPr="00976C0B">
        <w:t>Consent Process</w:t>
      </w:r>
    </w:p>
    <w:p w14:paraId="1340D52D" w14:textId="646BD830" w:rsidR="00961188" w:rsidRPr="00976C0B" w:rsidRDefault="00B67CF1" w:rsidP="00F459BB">
      <w:pPr>
        <w:spacing w:before="120" w:after="120"/>
        <w:ind w:left="720" w:right="720"/>
      </w:pPr>
      <w:r w:rsidRPr="00976C0B">
        <w:rPr>
          <w:i/>
        </w:rPr>
        <w:t>15.1</w:t>
      </w:r>
      <w:r w:rsidRPr="00976C0B">
        <w:rPr>
          <w:i/>
        </w:rPr>
        <w:tab/>
      </w:r>
      <w:r w:rsidR="000E11D2" w:rsidRPr="00976C0B">
        <w:rPr>
          <w:i/>
        </w:rPr>
        <w:t xml:space="preserve">Indicate </w:t>
      </w:r>
      <w:r w:rsidR="00552C86" w:rsidRPr="00976C0B">
        <w:rPr>
          <w:i/>
        </w:rPr>
        <w:t xml:space="preserve">how you will </w:t>
      </w:r>
      <w:r w:rsidRPr="00976C0B">
        <w:rPr>
          <w:i/>
        </w:rPr>
        <w:t>obtain</w:t>
      </w:r>
      <w:r w:rsidR="00552C86" w:rsidRPr="00976C0B">
        <w:rPr>
          <w:i/>
        </w:rPr>
        <w:t xml:space="preserve"> consent and </w:t>
      </w:r>
      <w:r w:rsidRPr="00976C0B">
        <w:rPr>
          <w:i/>
        </w:rPr>
        <w:t>how</w:t>
      </w:r>
      <w:r w:rsidR="000E11D2" w:rsidRPr="00976C0B">
        <w:rPr>
          <w:i/>
        </w:rPr>
        <w:t xml:space="preserve"> you will be </w:t>
      </w:r>
      <w:r w:rsidR="00552C86" w:rsidRPr="00976C0B">
        <w:rPr>
          <w:i/>
        </w:rPr>
        <w:t>documenting</w:t>
      </w:r>
      <w:r w:rsidR="000E11D2" w:rsidRPr="00976C0B">
        <w:rPr>
          <w:i/>
        </w:rPr>
        <w:t xml:space="preserve"> consent.</w:t>
      </w:r>
      <w:r w:rsidR="00456A70" w:rsidRPr="00976C0B">
        <w:rPr>
          <w:i/>
        </w:rPr>
        <w:t xml:space="preserve">  </w:t>
      </w:r>
      <w:r w:rsidR="00552C86" w:rsidRPr="00976C0B">
        <w:rPr>
          <w:i/>
        </w:rPr>
        <w:t xml:space="preserve">Note: </w:t>
      </w:r>
      <w:r w:rsidR="00A555EA" w:rsidRPr="00976C0B">
        <w:rPr>
          <w:i/>
        </w:rPr>
        <w:t xml:space="preserve">the consent process is more than just the form.  How will you approach potential participants, what will you say, what are your procedures for returning consent documents, etc… Please note: </w:t>
      </w:r>
      <w:r w:rsidR="00552C86" w:rsidRPr="00976C0B">
        <w:rPr>
          <w:i/>
        </w:rPr>
        <w:t>consent documentation can only be waived</w:t>
      </w:r>
      <w:r w:rsidR="003426A7" w:rsidRPr="00976C0B">
        <w:rPr>
          <w:i/>
        </w:rPr>
        <w:t xml:space="preserve"> under specific conditions—see </w:t>
      </w:r>
      <w:r w:rsidR="003B12D4" w:rsidRPr="00976C0B">
        <w:rPr>
          <w:i/>
        </w:rPr>
        <w:t xml:space="preserve">15.6 </w:t>
      </w:r>
      <w:r w:rsidR="00552C86" w:rsidRPr="00976C0B">
        <w:rPr>
          <w:i/>
        </w:rPr>
        <w:t>below.</w:t>
      </w:r>
    </w:p>
    <w:p w14:paraId="393EDE37"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3BDFA6AB" w14:textId="77777777" w:rsidR="001B4B1E" w:rsidRPr="00976C0B" w:rsidRDefault="001B4B1E" w:rsidP="00F459BB">
      <w:pPr>
        <w:pStyle w:val="BlockText"/>
        <w:shd w:val="clear" w:color="auto" w:fill="F2F2F2" w:themeFill="background1" w:themeFillShade="F2"/>
        <w:rPr>
          <w:i w:val="0"/>
        </w:rPr>
      </w:pPr>
    </w:p>
    <w:p w14:paraId="0E09BAED" w14:textId="03B9DA82" w:rsidR="00961188" w:rsidRPr="00976C0B" w:rsidRDefault="00B67CF1" w:rsidP="00F459BB">
      <w:pPr>
        <w:spacing w:before="120" w:after="120"/>
        <w:ind w:left="720" w:right="720"/>
      </w:pPr>
      <w:r w:rsidRPr="00976C0B">
        <w:rPr>
          <w:i/>
        </w:rPr>
        <w:t>15.2</w:t>
      </w:r>
      <w:r w:rsidRPr="00976C0B">
        <w:rPr>
          <w:i/>
        </w:rPr>
        <w:tab/>
      </w:r>
      <w:r w:rsidR="000E11D2" w:rsidRPr="00976C0B">
        <w:rPr>
          <w:i/>
        </w:rPr>
        <w:t>Describe where the consent process will take place.</w:t>
      </w:r>
    </w:p>
    <w:p w14:paraId="2654D08B"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1ED1320D" w14:textId="77777777" w:rsidR="001B4B1E" w:rsidRPr="00976C0B" w:rsidRDefault="001B4B1E" w:rsidP="00F459BB">
      <w:pPr>
        <w:pStyle w:val="BlockText"/>
        <w:shd w:val="clear" w:color="auto" w:fill="F2F2F2" w:themeFill="background1" w:themeFillShade="F2"/>
        <w:rPr>
          <w:i w:val="0"/>
        </w:rPr>
      </w:pPr>
    </w:p>
    <w:p w14:paraId="5A79D01F" w14:textId="0C005551" w:rsidR="00961188" w:rsidRPr="00976C0B" w:rsidRDefault="00B67CF1" w:rsidP="00F459BB">
      <w:pPr>
        <w:spacing w:before="120" w:after="120"/>
        <w:ind w:left="720" w:right="720"/>
      </w:pPr>
      <w:r w:rsidRPr="00976C0B">
        <w:rPr>
          <w:i/>
        </w:rPr>
        <w:t>15.3</w:t>
      </w:r>
      <w:r w:rsidRPr="00976C0B">
        <w:rPr>
          <w:i/>
        </w:rPr>
        <w:tab/>
      </w:r>
      <w:r w:rsidR="000E11D2" w:rsidRPr="00976C0B">
        <w:rPr>
          <w:i/>
        </w:rPr>
        <w:t>Describe any process to ensure ongoing consent.</w:t>
      </w:r>
    </w:p>
    <w:p w14:paraId="0E322655"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02A8E065" w14:textId="77777777" w:rsidR="00365D77" w:rsidRPr="00976C0B" w:rsidRDefault="00365D77" w:rsidP="00F459BB">
      <w:pPr>
        <w:pStyle w:val="BlockText"/>
        <w:shd w:val="clear" w:color="auto" w:fill="F2F2F2" w:themeFill="background1" w:themeFillShade="F2"/>
        <w:rPr>
          <w:i w:val="0"/>
        </w:rPr>
      </w:pPr>
    </w:p>
    <w:p w14:paraId="4DEE7D5A" w14:textId="77777777" w:rsidR="00C84314" w:rsidRPr="00976C0B" w:rsidRDefault="00C84314" w:rsidP="00C84314">
      <w:pPr>
        <w:ind w:left="720"/>
        <w:jc w:val="both"/>
        <w:rPr>
          <w:i/>
        </w:rPr>
      </w:pPr>
    </w:p>
    <w:p w14:paraId="0D076ABA" w14:textId="1851A080" w:rsidR="00C84314" w:rsidRPr="00976C0B" w:rsidRDefault="00C84314" w:rsidP="00C84314">
      <w:pPr>
        <w:ind w:left="720"/>
        <w:jc w:val="both"/>
        <w:rPr>
          <w:i/>
        </w:rPr>
      </w:pPr>
      <w:r w:rsidRPr="00976C0B">
        <w:rPr>
          <w:i/>
        </w:rPr>
        <w:t>15.4</w:t>
      </w:r>
      <w:r w:rsidR="00EA583E" w:rsidRPr="00976C0B">
        <w:tab/>
      </w:r>
      <w:r w:rsidRPr="00976C0B">
        <w:rPr>
          <w:i/>
        </w:rPr>
        <w:t>Describe how the federal requirement for consent forms to be retained for three years following the conclusion of the project will be met.  (If an institution/organization requires retention of consent forms on site, then the investigator may request a waiver of this requirement.)</w:t>
      </w:r>
    </w:p>
    <w:p w14:paraId="162CC0D6" w14:textId="77777777" w:rsidR="00C84314" w:rsidRPr="00976C0B" w:rsidRDefault="00C84314" w:rsidP="00C84314">
      <w:pPr>
        <w:pStyle w:val="BlockText"/>
        <w:shd w:val="clear" w:color="auto" w:fill="F2F2F2" w:themeFill="background1" w:themeFillShade="F2"/>
        <w:rPr>
          <w:i w:val="0"/>
        </w:rPr>
      </w:pPr>
      <w:r w:rsidRPr="00976C0B">
        <w:rPr>
          <w:i w:val="0"/>
        </w:rPr>
        <w:t>Response:</w:t>
      </w:r>
    </w:p>
    <w:p w14:paraId="34F54207" w14:textId="6F3CDD6C" w:rsidR="001B4B1E" w:rsidRPr="00976C0B" w:rsidRDefault="001B4B1E" w:rsidP="00F459BB">
      <w:pPr>
        <w:pStyle w:val="BlockText"/>
        <w:shd w:val="clear" w:color="auto" w:fill="F2F2F2" w:themeFill="background1" w:themeFillShade="F2"/>
        <w:rPr>
          <w:i w:val="0"/>
        </w:rPr>
      </w:pPr>
    </w:p>
    <w:p w14:paraId="3FF2D465" w14:textId="41AB6996" w:rsidR="00961188" w:rsidRPr="00976C0B" w:rsidRDefault="000E11D2" w:rsidP="00B67CF1">
      <w:pPr>
        <w:spacing w:before="120" w:after="120"/>
        <w:ind w:right="720" w:firstLine="720"/>
        <w:rPr>
          <w:sz w:val="28"/>
          <w:szCs w:val="28"/>
        </w:rPr>
      </w:pPr>
      <w:r w:rsidRPr="00976C0B">
        <w:rPr>
          <w:b/>
          <w:i/>
          <w:sz w:val="28"/>
          <w:szCs w:val="28"/>
        </w:rPr>
        <w:t xml:space="preserve">Non-English Speaking </w:t>
      </w:r>
      <w:r w:rsidR="0065100A" w:rsidRPr="00976C0B">
        <w:rPr>
          <w:b/>
          <w:i/>
          <w:sz w:val="28"/>
          <w:szCs w:val="28"/>
        </w:rPr>
        <w:t>Participants</w:t>
      </w:r>
    </w:p>
    <w:p w14:paraId="61CAF5F7" w14:textId="7777CE60" w:rsidR="00961188" w:rsidRPr="00976C0B" w:rsidRDefault="005A4913" w:rsidP="00F459BB">
      <w:pPr>
        <w:spacing w:before="120" w:after="120"/>
        <w:ind w:left="720" w:right="720"/>
      </w:pPr>
      <w:r w:rsidRPr="00976C0B">
        <w:rPr>
          <w:i/>
        </w:rPr>
        <w:t>15.5</w:t>
      </w:r>
      <w:r w:rsidR="00B67CF1" w:rsidRPr="00976C0B">
        <w:rPr>
          <w:i/>
        </w:rPr>
        <w:tab/>
      </w:r>
      <w:r w:rsidR="000E11D2" w:rsidRPr="00976C0B">
        <w:rPr>
          <w:i/>
        </w:rPr>
        <w:t>Indicate what language(s) other than English are likely to be spoken/understood by your prospective study population or their legally authorized representatives.</w:t>
      </w:r>
    </w:p>
    <w:p w14:paraId="424AE550"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0FDE6948" w14:textId="77777777" w:rsidR="003739A9" w:rsidRDefault="003739A9" w:rsidP="003739A9">
      <w:pPr>
        <w:spacing w:before="120" w:after="120"/>
        <w:ind w:right="720"/>
        <w:rPr>
          <w:color w:val="auto"/>
        </w:rPr>
      </w:pPr>
    </w:p>
    <w:p w14:paraId="569E51AA" w14:textId="621F1D2A" w:rsidR="00961188" w:rsidRPr="00976C0B" w:rsidRDefault="005A4913" w:rsidP="003739A9">
      <w:pPr>
        <w:spacing w:before="120" w:after="120"/>
        <w:ind w:left="720" w:right="720"/>
      </w:pPr>
      <w:r w:rsidRPr="00976C0B">
        <w:rPr>
          <w:i/>
        </w:rPr>
        <w:t>15.6</w:t>
      </w:r>
      <w:r w:rsidR="00B67CF1" w:rsidRPr="00976C0B">
        <w:rPr>
          <w:i/>
        </w:rPr>
        <w:t xml:space="preserve"> </w:t>
      </w:r>
      <w:r w:rsidR="00B67CF1" w:rsidRPr="00976C0B">
        <w:rPr>
          <w:i/>
        </w:rPr>
        <w:tab/>
      </w:r>
      <w:r w:rsidR="000E11D2" w:rsidRPr="00976C0B">
        <w:rPr>
          <w:i/>
        </w:rPr>
        <w:t xml:space="preserve">If </w:t>
      </w:r>
      <w:r w:rsidR="0065100A" w:rsidRPr="00976C0B">
        <w:rPr>
          <w:i/>
        </w:rPr>
        <w:t>participants</w:t>
      </w:r>
      <w:r w:rsidR="000E11D2" w:rsidRPr="00976C0B">
        <w:rPr>
          <w:i/>
        </w:rPr>
        <w:t xml:space="preserve"> who do not speak English will be enrolled, describe the process to ensure that the oral and written information provided to those </w:t>
      </w:r>
      <w:r w:rsidR="0065100A" w:rsidRPr="00976C0B">
        <w:rPr>
          <w:i/>
        </w:rPr>
        <w:t>participants</w:t>
      </w:r>
      <w:r w:rsidR="000E11D2" w:rsidRPr="00976C0B">
        <w:rPr>
          <w:i/>
        </w:rPr>
        <w:t xml:space="preserve"> will be in that language. Indicate the language that will be used by those obtaining consent.</w:t>
      </w:r>
    </w:p>
    <w:p w14:paraId="12AFD6B4"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7ECC7919" w14:textId="77777777" w:rsidR="001B4B1E" w:rsidRPr="00976C0B" w:rsidRDefault="001B4B1E" w:rsidP="00F459BB">
      <w:pPr>
        <w:pStyle w:val="BlockText"/>
        <w:shd w:val="clear" w:color="auto" w:fill="F2F2F2" w:themeFill="background1" w:themeFillShade="F2"/>
        <w:rPr>
          <w:i w:val="0"/>
        </w:rPr>
      </w:pPr>
    </w:p>
    <w:p w14:paraId="1AB0A092" w14:textId="00626E90" w:rsidR="006D2395" w:rsidRPr="00976C0B" w:rsidRDefault="000E11D2" w:rsidP="006D2395">
      <w:pPr>
        <w:spacing w:before="120" w:after="120"/>
        <w:ind w:left="720" w:right="720"/>
        <w:rPr>
          <w:b/>
          <w:i/>
          <w:sz w:val="28"/>
          <w:szCs w:val="28"/>
        </w:rPr>
      </w:pPr>
      <w:r w:rsidRPr="00976C0B">
        <w:rPr>
          <w:b/>
          <w:i/>
          <w:sz w:val="28"/>
          <w:szCs w:val="28"/>
        </w:rPr>
        <w:t>Waiver or Alteration of Consent Process (consent will not be obtained, required information will not be disclosed, or the research involves deception)</w:t>
      </w:r>
    </w:p>
    <w:p w14:paraId="59963E8D" w14:textId="77777777" w:rsidR="00BA37F8" w:rsidRPr="00976C0B" w:rsidRDefault="006D2395" w:rsidP="006D2395">
      <w:pPr>
        <w:spacing w:before="120" w:after="120"/>
        <w:ind w:left="720" w:right="720"/>
        <w:rPr>
          <w:b/>
          <w:i/>
          <w:sz w:val="28"/>
          <w:szCs w:val="28"/>
        </w:rPr>
      </w:pPr>
      <w:r w:rsidRPr="00976C0B">
        <w:rPr>
          <w:b/>
          <w:i/>
          <w:sz w:val="28"/>
          <w:szCs w:val="28"/>
        </w:rPr>
        <w:t>Under the following conditions you can request a waiver of documentation of the informed consent process:</w:t>
      </w:r>
      <w:r w:rsidR="00B65FCF" w:rsidRPr="00976C0B">
        <w:rPr>
          <w:b/>
          <w:i/>
          <w:sz w:val="28"/>
          <w:szCs w:val="28"/>
        </w:rPr>
        <w:t xml:space="preserve"> </w:t>
      </w:r>
    </w:p>
    <w:p w14:paraId="061877FB" w14:textId="77777777" w:rsidR="00BA37F8" w:rsidRPr="00976C0B" w:rsidRDefault="00B65FCF" w:rsidP="006D2395">
      <w:pPr>
        <w:spacing w:before="120" w:after="120"/>
        <w:ind w:left="720" w:right="720"/>
        <w:rPr>
          <w:i/>
          <w:sz w:val="28"/>
          <w:szCs w:val="28"/>
        </w:rPr>
      </w:pPr>
      <w:r w:rsidRPr="00976C0B">
        <w:rPr>
          <w:i/>
          <w:sz w:val="28"/>
          <w:szCs w:val="28"/>
        </w:rPr>
        <w:t>1</w:t>
      </w:r>
      <w:r w:rsidRPr="00976C0B">
        <w:rPr>
          <w:b/>
          <w:i/>
          <w:sz w:val="28"/>
          <w:szCs w:val="28"/>
        </w:rPr>
        <w:t xml:space="preserve">) </w:t>
      </w:r>
      <w:r w:rsidRPr="00F930C7">
        <w:rPr>
          <w:i/>
          <w:sz w:val="28"/>
          <w:szCs w:val="28"/>
        </w:rPr>
        <w:t xml:space="preserve">The research involves no more than minimal risk to the subjects, </w:t>
      </w:r>
    </w:p>
    <w:p w14:paraId="15BCAB50" w14:textId="77777777" w:rsidR="00BA37F8" w:rsidRPr="00976C0B" w:rsidRDefault="00B65FCF" w:rsidP="006D2395">
      <w:pPr>
        <w:spacing w:before="120" w:after="120"/>
        <w:ind w:left="720" w:right="720"/>
        <w:rPr>
          <w:i/>
          <w:sz w:val="28"/>
          <w:szCs w:val="28"/>
        </w:rPr>
      </w:pPr>
      <w:r w:rsidRPr="00F930C7">
        <w:rPr>
          <w:i/>
          <w:sz w:val="28"/>
          <w:szCs w:val="28"/>
        </w:rPr>
        <w:t xml:space="preserve">2) The waiver or alteration will not adversely affect the rights and welfare of the subjects, and </w:t>
      </w:r>
    </w:p>
    <w:p w14:paraId="1DA0660F" w14:textId="0DA6324A" w:rsidR="006D2395" w:rsidRPr="00976C0B" w:rsidRDefault="00B65FCF" w:rsidP="00BA37F8">
      <w:pPr>
        <w:spacing w:before="120" w:after="120"/>
        <w:ind w:left="720" w:right="720"/>
        <w:rPr>
          <w:b/>
          <w:i/>
          <w:sz w:val="28"/>
          <w:szCs w:val="28"/>
        </w:rPr>
      </w:pPr>
      <w:r w:rsidRPr="00F930C7">
        <w:rPr>
          <w:i/>
          <w:sz w:val="28"/>
          <w:szCs w:val="28"/>
        </w:rPr>
        <w:t>3) The research could not practicably be carried out without the waiver or alteration.</w:t>
      </w:r>
      <w:r w:rsidRPr="00976C0B">
        <w:rPr>
          <w:i/>
          <w:sz w:val="28"/>
          <w:szCs w:val="28"/>
        </w:rPr>
        <w:t xml:space="preserve"> When possible, </w:t>
      </w:r>
      <w:r w:rsidRPr="00F930C7">
        <w:rPr>
          <w:i/>
          <w:sz w:val="28"/>
          <w:szCs w:val="28"/>
        </w:rPr>
        <w:t>the subjects should be provided with additional pertinent information after participation</w:t>
      </w:r>
      <w:r w:rsidRPr="00976C0B">
        <w:rPr>
          <w:i/>
          <w:sz w:val="28"/>
          <w:szCs w:val="28"/>
        </w:rPr>
        <w:t>.</w:t>
      </w:r>
    </w:p>
    <w:p w14:paraId="2D780A98" w14:textId="77777777" w:rsidR="006D2395" w:rsidRPr="00F930C7" w:rsidRDefault="006D2395" w:rsidP="006D2395">
      <w:pPr>
        <w:spacing w:before="120" w:after="120"/>
        <w:ind w:left="720" w:right="720"/>
        <w:rPr>
          <w:i/>
        </w:rPr>
      </w:pPr>
    </w:p>
    <w:p w14:paraId="713B2515" w14:textId="458568D0" w:rsidR="006D2395" w:rsidRPr="00F930C7" w:rsidRDefault="006D2395" w:rsidP="006D2395">
      <w:pPr>
        <w:spacing w:before="120" w:after="120"/>
        <w:ind w:left="720" w:right="720"/>
        <w:rPr>
          <w:i/>
        </w:rPr>
      </w:pPr>
      <w:r w:rsidRPr="00F930C7">
        <w:rPr>
          <w:i/>
        </w:rPr>
        <w:t>15.</w:t>
      </w:r>
      <w:r w:rsidR="005A4913" w:rsidRPr="00976C0B">
        <w:rPr>
          <w:i/>
        </w:rPr>
        <w:t>7</w:t>
      </w:r>
      <w:r w:rsidRPr="00F930C7">
        <w:rPr>
          <w:i/>
        </w:rPr>
        <w:t xml:space="preserve"> </w:t>
      </w:r>
      <w:r w:rsidR="005A4913" w:rsidRPr="00976C0B">
        <w:rPr>
          <w:i/>
        </w:rPr>
        <w:tab/>
      </w:r>
      <w:r w:rsidRPr="00F930C7">
        <w:rPr>
          <w:i/>
        </w:rPr>
        <w:t>Give a full justification for a request for waiver of the informed consent process.</w:t>
      </w:r>
    </w:p>
    <w:p w14:paraId="050A9BDB" w14:textId="77777777" w:rsidR="006D2395" w:rsidRPr="00976C0B" w:rsidRDefault="006D2395" w:rsidP="006D2395">
      <w:pPr>
        <w:spacing w:before="120" w:after="120"/>
        <w:ind w:left="720" w:right="720"/>
        <w:rPr>
          <w:b/>
          <w:i/>
          <w:sz w:val="28"/>
          <w:szCs w:val="28"/>
        </w:rPr>
      </w:pPr>
    </w:p>
    <w:p w14:paraId="5B384AAD" w14:textId="3B739EFE" w:rsidR="006D2395" w:rsidRPr="00F930C7" w:rsidRDefault="006D2395" w:rsidP="006D2395">
      <w:pPr>
        <w:spacing w:before="120" w:after="120"/>
        <w:ind w:left="720" w:right="720"/>
        <w:rPr>
          <w:b/>
          <w:i/>
          <w:sz w:val="28"/>
          <w:szCs w:val="28"/>
        </w:rPr>
      </w:pPr>
      <w:r w:rsidRPr="00976C0B">
        <w:rPr>
          <w:b/>
          <w:i/>
          <w:sz w:val="28"/>
          <w:szCs w:val="28"/>
        </w:rPr>
        <w:t>Special Informed Consent Circumstances</w:t>
      </w:r>
    </w:p>
    <w:p w14:paraId="391EF268" w14:textId="1BC6EBBF" w:rsidR="00961188" w:rsidRPr="00976C0B" w:rsidRDefault="0065100A" w:rsidP="00F459BB">
      <w:pPr>
        <w:spacing w:before="120" w:after="120"/>
        <w:ind w:left="720" w:right="720"/>
      </w:pPr>
      <w:r w:rsidRPr="00976C0B">
        <w:rPr>
          <w:b/>
          <w:i/>
        </w:rPr>
        <w:t>Participants</w:t>
      </w:r>
      <w:r w:rsidR="000E11D2" w:rsidRPr="00976C0B">
        <w:rPr>
          <w:b/>
          <w:i/>
        </w:rPr>
        <w:t xml:space="preserve"> who are not yet adults (infants, children, teenagers)</w:t>
      </w:r>
    </w:p>
    <w:p w14:paraId="73464875" w14:textId="0E871A08" w:rsidR="00961188" w:rsidRPr="00976C0B" w:rsidRDefault="00B67CF1" w:rsidP="00F459BB">
      <w:pPr>
        <w:spacing w:before="120" w:after="120"/>
        <w:ind w:left="720" w:right="720"/>
      </w:pPr>
      <w:r w:rsidRPr="00976C0B">
        <w:rPr>
          <w:i/>
        </w:rPr>
        <w:t>15.</w:t>
      </w:r>
      <w:r w:rsidR="005A4913" w:rsidRPr="00976C0B">
        <w:rPr>
          <w:i/>
        </w:rPr>
        <w:t>8</w:t>
      </w:r>
      <w:r w:rsidRPr="00976C0B">
        <w:rPr>
          <w:i/>
        </w:rPr>
        <w:tab/>
      </w:r>
      <w:r w:rsidR="000E11D2" w:rsidRPr="00976C0B">
        <w:rPr>
          <w:i/>
        </w:rPr>
        <w:t xml:space="preserve">Describe the criteria </w:t>
      </w:r>
      <w:r w:rsidR="00BA37F8" w:rsidRPr="00976C0B">
        <w:rPr>
          <w:i/>
        </w:rPr>
        <w:t xml:space="preserve">you will use </w:t>
      </w:r>
      <w:r w:rsidR="000E11D2" w:rsidRPr="00976C0B">
        <w:rPr>
          <w:i/>
        </w:rPr>
        <w:t xml:space="preserve"> to determine whethe</w:t>
      </w:r>
      <w:r w:rsidR="00BA37F8" w:rsidRPr="00976C0B">
        <w:rPr>
          <w:i/>
        </w:rPr>
        <w:t xml:space="preserve">r a prospective subject has </w:t>
      </w:r>
      <w:r w:rsidR="000E11D2" w:rsidRPr="00976C0B">
        <w:rPr>
          <w:i/>
        </w:rPr>
        <w:t>attained the legal age for consent</w:t>
      </w:r>
      <w:r w:rsidR="00EE2F99" w:rsidRPr="00976C0B">
        <w:rPr>
          <w:i/>
        </w:rPr>
        <w:t xml:space="preserve"> relevant to the jurisdiction in which the research will be conducted (</w:t>
      </w:r>
      <w:r w:rsidR="000E11D2" w:rsidRPr="00976C0B">
        <w:rPr>
          <w:i/>
        </w:rPr>
        <w:t>e.g., individuals under the age of 18 years</w:t>
      </w:r>
      <w:r w:rsidR="00EE2F99" w:rsidRPr="00976C0B">
        <w:rPr>
          <w:i/>
        </w:rPr>
        <w:t>)</w:t>
      </w:r>
      <w:r w:rsidR="000E11D2" w:rsidRPr="00976C0B">
        <w:rPr>
          <w:i/>
        </w:rPr>
        <w:t>. See “Policy for Research Involving Minors.”</w:t>
      </w:r>
    </w:p>
    <w:p w14:paraId="6A56B80C"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1BDF94D4" w14:textId="77777777" w:rsidR="001B4B1E" w:rsidRPr="00976C0B" w:rsidRDefault="001B4B1E" w:rsidP="00F459BB">
      <w:pPr>
        <w:pStyle w:val="BlockText"/>
        <w:shd w:val="clear" w:color="auto" w:fill="F2F2F2" w:themeFill="background1" w:themeFillShade="F2"/>
        <w:rPr>
          <w:i w:val="0"/>
        </w:rPr>
      </w:pPr>
    </w:p>
    <w:p w14:paraId="6B5D5524" w14:textId="6FFE5BFA" w:rsidR="00961188" w:rsidRPr="00976C0B" w:rsidRDefault="00B67CF1" w:rsidP="00F459BB">
      <w:pPr>
        <w:spacing w:before="120" w:after="120"/>
        <w:ind w:left="720" w:right="720"/>
      </w:pPr>
      <w:r w:rsidRPr="00976C0B">
        <w:rPr>
          <w:i/>
        </w:rPr>
        <w:t>15.</w:t>
      </w:r>
      <w:r w:rsidR="005A4913" w:rsidRPr="00976C0B">
        <w:rPr>
          <w:i/>
        </w:rPr>
        <w:t>9</w:t>
      </w:r>
      <w:r w:rsidRPr="00976C0B">
        <w:rPr>
          <w:i/>
        </w:rPr>
        <w:tab/>
      </w:r>
      <w:r w:rsidR="000E11D2" w:rsidRPr="00976C0B">
        <w:rPr>
          <w:i/>
        </w:rPr>
        <w:t>Describe whether permission will be obtained from individuals other than parents and, if so, who will be allowed to provide permission. Describe the process used to determine these individuals’ authority to consent.</w:t>
      </w:r>
    </w:p>
    <w:p w14:paraId="769834E5"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483227E8" w14:textId="77777777" w:rsidR="001B4B1E" w:rsidRPr="00976C0B" w:rsidRDefault="001B4B1E" w:rsidP="00F459BB">
      <w:pPr>
        <w:pStyle w:val="BlockText"/>
        <w:shd w:val="clear" w:color="auto" w:fill="F2F2F2" w:themeFill="background1" w:themeFillShade="F2"/>
        <w:rPr>
          <w:i w:val="0"/>
        </w:rPr>
      </w:pPr>
    </w:p>
    <w:p w14:paraId="168F405A" w14:textId="27B5515C" w:rsidR="006D2395" w:rsidRPr="00976C0B" w:rsidRDefault="006D2395" w:rsidP="006D2395">
      <w:pPr>
        <w:spacing w:before="120" w:after="120"/>
        <w:ind w:left="720" w:right="720"/>
      </w:pPr>
      <w:r w:rsidRPr="00976C0B">
        <w:rPr>
          <w:i/>
        </w:rPr>
        <w:t>15.</w:t>
      </w:r>
      <w:r w:rsidR="005A4913" w:rsidRPr="00976C0B">
        <w:rPr>
          <w:i/>
        </w:rPr>
        <w:t>10</w:t>
      </w:r>
      <w:r w:rsidRPr="00976C0B">
        <w:rPr>
          <w:i/>
        </w:rPr>
        <w:tab/>
        <w:t>Describe the process for assent of participants (if applicable).</w:t>
      </w:r>
    </w:p>
    <w:p w14:paraId="10A46BAE" w14:textId="77777777" w:rsidR="006D2395" w:rsidRPr="00976C0B" w:rsidRDefault="006D2395" w:rsidP="006D2395">
      <w:pPr>
        <w:tabs>
          <w:tab w:val="left" w:pos="1800"/>
        </w:tabs>
        <w:spacing w:before="120" w:after="120"/>
        <w:ind w:left="720" w:right="720"/>
      </w:pPr>
      <w:r w:rsidRPr="00976C0B">
        <w:rPr>
          <w:i/>
        </w:rPr>
        <w:t>Indicate whether assent will be required of all, some, or none of the participants. If some, indicate which participants will be required to assent and which will not.</w:t>
      </w:r>
    </w:p>
    <w:p w14:paraId="0EC3A16B" w14:textId="77777777" w:rsidR="006D2395" w:rsidRPr="00976C0B" w:rsidRDefault="006D2395" w:rsidP="006D2395">
      <w:pPr>
        <w:tabs>
          <w:tab w:val="left" w:pos="1800"/>
        </w:tabs>
        <w:spacing w:before="120" w:after="120"/>
        <w:ind w:left="720" w:right="720"/>
        <w:rPr>
          <w:i/>
        </w:rPr>
      </w:pPr>
      <w:r w:rsidRPr="00976C0B">
        <w:rPr>
          <w:i/>
        </w:rPr>
        <w:t>If assent will not be obtained from some or all participants, explain why not.</w:t>
      </w:r>
    </w:p>
    <w:p w14:paraId="48CD3E64" w14:textId="77777777" w:rsidR="00EE182D" w:rsidRPr="00976C0B" w:rsidRDefault="00EE182D" w:rsidP="00EE182D">
      <w:pPr>
        <w:tabs>
          <w:tab w:val="left" w:pos="1800"/>
        </w:tabs>
        <w:spacing w:before="120" w:after="120"/>
        <w:ind w:right="720"/>
        <w:rPr>
          <w:i/>
        </w:rPr>
      </w:pPr>
    </w:p>
    <w:p w14:paraId="4A6D26E4" w14:textId="77777777" w:rsidR="00EE182D" w:rsidRPr="00976C0B" w:rsidRDefault="00EE182D" w:rsidP="00EE182D">
      <w:pPr>
        <w:pStyle w:val="BlockText"/>
        <w:shd w:val="clear" w:color="auto" w:fill="F2F2F2" w:themeFill="background1" w:themeFillShade="F2"/>
        <w:rPr>
          <w:i w:val="0"/>
        </w:rPr>
      </w:pPr>
      <w:r w:rsidRPr="00976C0B">
        <w:rPr>
          <w:i w:val="0"/>
        </w:rPr>
        <w:t>Response:</w:t>
      </w:r>
    </w:p>
    <w:p w14:paraId="5879DA4F" w14:textId="77777777" w:rsidR="00EE182D" w:rsidRPr="00976C0B" w:rsidRDefault="00EE182D" w:rsidP="00EE182D">
      <w:pPr>
        <w:pStyle w:val="BlockText"/>
        <w:shd w:val="clear" w:color="auto" w:fill="F2F2F2" w:themeFill="background1" w:themeFillShade="F2"/>
      </w:pPr>
    </w:p>
    <w:p w14:paraId="04DF52BB" w14:textId="77777777" w:rsidR="00EE182D" w:rsidRPr="00976C0B" w:rsidRDefault="00EE182D" w:rsidP="00EE182D">
      <w:pPr>
        <w:tabs>
          <w:tab w:val="left" w:pos="1800"/>
        </w:tabs>
        <w:spacing w:before="120" w:after="120"/>
        <w:ind w:right="720"/>
        <w:rPr>
          <w:i/>
        </w:rPr>
      </w:pPr>
    </w:p>
    <w:p w14:paraId="021449FC" w14:textId="7DE80323" w:rsidR="006D2395" w:rsidRPr="00976C0B" w:rsidRDefault="006D2395" w:rsidP="00EE182D">
      <w:pPr>
        <w:tabs>
          <w:tab w:val="left" w:pos="1800"/>
        </w:tabs>
        <w:spacing w:before="120" w:after="120"/>
        <w:ind w:left="720" w:right="720"/>
      </w:pPr>
      <w:r w:rsidRPr="00976C0B">
        <w:rPr>
          <w:i/>
        </w:rPr>
        <w:t>Describe whether assent of the participants will be documented and the process to document assent. The HREB allows the person obtaining assent to document assent on the consent document and does not routinely require assent documents and does not routinely require participants to sign assent documents.</w:t>
      </w:r>
    </w:p>
    <w:p w14:paraId="5F67004B" w14:textId="77777777" w:rsidR="006D2395" w:rsidRPr="00976C0B" w:rsidRDefault="006D2395" w:rsidP="006D2395">
      <w:pPr>
        <w:pStyle w:val="BlockText"/>
        <w:shd w:val="clear" w:color="auto" w:fill="F2F2F2" w:themeFill="background1" w:themeFillShade="F2"/>
        <w:rPr>
          <w:i w:val="0"/>
        </w:rPr>
      </w:pPr>
      <w:r w:rsidRPr="00976C0B">
        <w:rPr>
          <w:i w:val="0"/>
        </w:rPr>
        <w:t>Response:</w:t>
      </w:r>
    </w:p>
    <w:p w14:paraId="0D831C7C" w14:textId="77777777" w:rsidR="006D2395" w:rsidRPr="00976C0B" w:rsidRDefault="006D2395" w:rsidP="006D2395">
      <w:pPr>
        <w:pStyle w:val="BlockText"/>
        <w:shd w:val="clear" w:color="auto" w:fill="F2F2F2" w:themeFill="background1" w:themeFillShade="F2"/>
      </w:pPr>
    </w:p>
    <w:p w14:paraId="793F9049" w14:textId="77777777" w:rsidR="006D2395" w:rsidRPr="00976C0B" w:rsidRDefault="006D2395" w:rsidP="007D2290">
      <w:pPr>
        <w:spacing w:before="120" w:after="120"/>
        <w:ind w:left="720" w:right="720"/>
        <w:rPr>
          <w:b/>
          <w:i/>
        </w:rPr>
      </w:pPr>
    </w:p>
    <w:p w14:paraId="17AA2CAE" w14:textId="77777777" w:rsidR="007D2290" w:rsidRPr="00976C0B" w:rsidRDefault="000E11D2" w:rsidP="007D2290">
      <w:pPr>
        <w:spacing w:before="120" w:after="120"/>
        <w:ind w:left="720" w:right="720"/>
        <w:rPr>
          <w:sz w:val="28"/>
          <w:szCs w:val="28"/>
        </w:rPr>
      </w:pPr>
      <w:r w:rsidRPr="00976C0B">
        <w:rPr>
          <w:b/>
          <w:i/>
          <w:sz w:val="28"/>
          <w:szCs w:val="28"/>
        </w:rPr>
        <w:t>Cognitively Impaired Adults</w:t>
      </w:r>
      <w:r w:rsidR="007D2290" w:rsidRPr="00976C0B">
        <w:rPr>
          <w:b/>
          <w:i/>
          <w:sz w:val="28"/>
          <w:szCs w:val="28"/>
        </w:rPr>
        <w:t xml:space="preserve"> and Adults Unable to Consent</w:t>
      </w:r>
    </w:p>
    <w:p w14:paraId="4731CCB7" w14:textId="59366AC0" w:rsidR="00961188" w:rsidRPr="00976C0B" w:rsidRDefault="00961188" w:rsidP="00F459BB">
      <w:pPr>
        <w:spacing w:before="120" w:after="120"/>
        <w:ind w:left="720" w:right="720"/>
        <w:rPr>
          <w:sz w:val="28"/>
          <w:szCs w:val="28"/>
        </w:rPr>
      </w:pPr>
    </w:p>
    <w:p w14:paraId="5C8775B9" w14:textId="4A4C4EFD" w:rsidR="00961188" w:rsidRPr="00976C0B" w:rsidRDefault="00B67CF1" w:rsidP="00F459BB">
      <w:pPr>
        <w:spacing w:before="120" w:after="120"/>
        <w:ind w:left="720" w:right="720"/>
      </w:pPr>
      <w:r w:rsidRPr="00976C0B">
        <w:rPr>
          <w:i/>
        </w:rPr>
        <w:t>15.</w:t>
      </w:r>
      <w:r w:rsidR="006D2395" w:rsidRPr="00976C0B">
        <w:rPr>
          <w:i/>
        </w:rPr>
        <w:t>1</w:t>
      </w:r>
      <w:r w:rsidR="00EE182D" w:rsidRPr="00976C0B">
        <w:rPr>
          <w:i/>
        </w:rPr>
        <w:t>1</w:t>
      </w:r>
      <w:r w:rsidRPr="00976C0B">
        <w:rPr>
          <w:i/>
        </w:rPr>
        <w:tab/>
      </w:r>
      <w:r w:rsidR="000E11D2" w:rsidRPr="00976C0B">
        <w:rPr>
          <w:i/>
        </w:rPr>
        <w:t>Describe the process to determine whether an individual is capable of consent.</w:t>
      </w:r>
    </w:p>
    <w:p w14:paraId="53BC33F7" w14:textId="77777777" w:rsidR="001B4B1E" w:rsidRPr="00976C0B" w:rsidRDefault="001B4B1E" w:rsidP="00F459BB">
      <w:pPr>
        <w:pStyle w:val="BlockText"/>
        <w:shd w:val="clear" w:color="auto" w:fill="F2F2F2" w:themeFill="background1" w:themeFillShade="F2"/>
        <w:rPr>
          <w:i w:val="0"/>
        </w:rPr>
      </w:pPr>
      <w:r w:rsidRPr="00976C0B">
        <w:rPr>
          <w:i w:val="0"/>
        </w:rPr>
        <w:t>Response:</w:t>
      </w:r>
    </w:p>
    <w:p w14:paraId="7816E505" w14:textId="77777777" w:rsidR="00365D77" w:rsidRPr="00976C0B" w:rsidRDefault="00365D77" w:rsidP="00F930C7">
      <w:pPr>
        <w:spacing w:before="120" w:after="120"/>
        <w:ind w:right="720"/>
        <w:rPr>
          <w:b/>
          <w:i/>
        </w:rPr>
      </w:pPr>
    </w:p>
    <w:p w14:paraId="7B647649" w14:textId="6788FFF7" w:rsidR="00961188" w:rsidRPr="00976C0B" w:rsidRDefault="00B67CF1" w:rsidP="00F459BB">
      <w:pPr>
        <w:spacing w:before="120" w:after="120"/>
        <w:ind w:left="720" w:right="720"/>
      </w:pPr>
      <w:r w:rsidRPr="00976C0B">
        <w:rPr>
          <w:i/>
        </w:rPr>
        <w:t>15.</w:t>
      </w:r>
      <w:r w:rsidR="006D2395" w:rsidRPr="00976C0B">
        <w:rPr>
          <w:i/>
        </w:rPr>
        <w:t>1</w:t>
      </w:r>
      <w:r w:rsidR="00EE182D" w:rsidRPr="00976C0B">
        <w:rPr>
          <w:i/>
        </w:rPr>
        <w:t>2</w:t>
      </w:r>
      <w:r w:rsidRPr="00976C0B">
        <w:rPr>
          <w:i/>
        </w:rPr>
        <w:tab/>
      </w:r>
      <w:r w:rsidR="000E11D2" w:rsidRPr="00976C0B">
        <w:rPr>
          <w:i/>
        </w:rPr>
        <w:t xml:space="preserve">When a person is not capable of consent due to cognitive impairment, a legally authorized representative should be used to </w:t>
      </w:r>
      <w:r w:rsidR="00EE182D" w:rsidRPr="00976C0B">
        <w:rPr>
          <w:i/>
        </w:rPr>
        <w:t>provide consent and, where possi</w:t>
      </w:r>
      <w:r w:rsidR="000E11D2" w:rsidRPr="00976C0B">
        <w:rPr>
          <w:i/>
        </w:rPr>
        <w:t>ble, assent of the individual should also be solicited.</w:t>
      </w:r>
    </w:p>
    <w:p w14:paraId="581AC38E" w14:textId="77777777" w:rsidR="00961188" w:rsidRPr="00976C0B" w:rsidRDefault="000E11D2" w:rsidP="00F459BB">
      <w:pPr>
        <w:spacing w:before="120" w:after="120"/>
        <w:ind w:left="720" w:right="720"/>
      </w:pPr>
      <w:r w:rsidRPr="00976C0B">
        <w:rPr>
          <w:i/>
        </w:rPr>
        <w:t>List the individuals from whom permission will be obtained in order of priority, e.g., durable power of attorney for health care, court appointed guardian for health care decisions, spouse, or adult child. For research conducted in NY state, review “Legally Authorized Representatives, Children, and Guardians” to be aware of which individuals in the state meet the definition of “legally authorized representative.”</w:t>
      </w:r>
    </w:p>
    <w:p w14:paraId="4EF41753" w14:textId="77777777" w:rsidR="00C04096" w:rsidRPr="00976C0B" w:rsidRDefault="00C04096" w:rsidP="00C04096">
      <w:pPr>
        <w:shd w:val="clear" w:color="auto" w:fill="F2F2F2" w:themeFill="background1" w:themeFillShade="F2"/>
        <w:spacing w:before="120" w:after="120"/>
        <w:ind w:left="720" w:right="720"/>
        <w:rPr>
          <w:color w:val="auto"/>
        </w:rPr>
      </w:pPr>
      <w:r w:rsidRPr="00976C0B">
        <w:rPr>
          <w:color w:val="auto"/>
        </w:rPr>
        <w:t>Response:</w:t>
      </w:r>
    </w:p>
    <w:p w14:paraId="052F9EED" w14:textId="77777777" w:rsidR="00C04096" w:rsidRPr="00976C0B" w:rsidRDefault="00C04096" w:rsidP="00C04096">
      <w:pPr>
        <w:shd w:val="clear" w:color="auto" w:fill="F2F2F2" w:themeFill="background1" w:themeFillShade="F2"/>
        <w:spacing w:before="120" w:after="120"/>
        <w:ind w:left="720" w:right="720"/>
        <w:rPr>
          <w:color w:val="auto"/>
        </w:rPr>
      </w:pPr>
    </w:p>
    <w:p w14:paraId="7FD0F2C7" w14:textId="4C650CEC" w:rsidR="00961188" w:rsidRPr="00976C0B" w:rsidRDefault="00B67CF1" w:rsidP="00F459BB">
      <w:pPr>
        <w:spacing w:before="120" w:after="120"/>
        <w:ind w:left="720" w:right="720"/>
      </w:pPr>
      <w:r w:rsidRPr="00976C0B">
        <w:rPr>
          <w:i/>
        </w:rPr>
        <w:t>15.</w:t>
      </w:r>
      <w:r w:rsidR="00EE182D" w:rsidRPr="00976C0B">
        <w:rPr>
          <w:i/>
        </w:rPr>
        <w:t>13</w:t>
      </w:r>
      <w:r w:rsidRPr="00976C0B">
        <w:rPr>
          <w:i/>
        </w:rPr>
        <w:tab/>
      </w:r>
      <w:r w:rsidR="000E11D2" w:rsidRPr="00976C0B">
        <w:rPr>
          <w:i/>
        </w:rPr>
        <w:t xml:space="preserve">Describe the process for assent of </w:t>
      </w:r>
      <w:r w:rsidRPr="00976C0B">
        <w:rPr>
          <w:i/>
        </w:rPr>
        <w:t>participants (if applicable).</w:t>
      </w:r>
    </w:p>
    <w:p w14:paraId="0DFEC93D" w14:textId="2E18DD3D" w:rsidR="00961188" w:rsidRPr="00976C0B" w:rsidRDefault="00EE2F99" w:rsidP="00B67CF1">
      <w:pPr>
        <w:tabs>
          <w:tab w:val="left" w:pos="1800"/>
        </w:tabs>
        <w:spacing w:before="120" w:after="120"/>
        <w:ind w:left="720" w:right="720"/>
      </w:pPr>
      <w:r w:rsidRPr="00976C0B">
        <w:rPr>
          <w:i/>
        </w:rPr>
        <w:t>Indic</w:t>
      </w:r>
      <w:r w:rsidR="000E11D2" w:rsidRPr="00976C0B">
        <w:rPr>
          <w:i/>
        </w:rPr>
        <w:t xml:space="preserve">ate whether assent will be required of all, some, or none of the </w:t>
      </w:r>
      <w:r w:rsidR="0065100A" w:rsidRPr="00976C0B">
        <w:rPr>
          <w:i/>
        </w:rPr>
        <w:t>participants</w:t>
      </w:r>
      <w:r w:rsidR="000E11D2" w:rsidRPr="00976C0B">
        <w:rPr>
          <w:i/>
        </w:rPr>
        <w:t xml:space="preserve">. If some, indicate which </w:t>
      </w:r>
      <w:r w:rsidR="0065100A" w:rsidRPr="00976C0B">
        <w:rPr>
          <w:i/>
        </w:rPr>
        <w:t>participants</w:t>
      </w:r>
      <w:r w:rsidR="000E11D2" w:rsidRPr="00976C0B">
        <w:rPr>
          <w:i/>
        </w:rPr>
        <w:t xml:space="preserve"> will be required to assent and which will not.</w:t>
      </w:r>
    </w:p>
    <w:p w14:paraId="027ACFE7" w14:textId="4D407963" w:rsidR="00961188" w:rsidRPr="00976C0B" w:rsidRDefault="000E11D2" w:rsidP="00B67CF1">
      <w:pPr>
        <w:tabs>
          <w:tab w:val="left" w:pos="1800"/>
        </w:tabs>
        <w:spacing w:before="120" w:after="120"/>
        <w:ind w:left="720" w:right="720"/>
      </w:pPr>
      <w:r w:rsidRPr="00976C0B">
        <w:rPr>
          <w:i/>
        </w:rPr>
        <w:t xml:space="preserve">If assent will not be obtained from some or all </w:t>
      </w:r>
      <w:r w:rsidR="0065100A" w:rsidRPr="00976C0B">
        <w:rPr>
          <w:i/>
        </w:rPr>
        <w:t>participants</w:t>
      </w:r>
      <w:r w:rsidRPr="00976C0B">
        <w:rPr>
          <w:i/>
        </w:rPr>
        <w:t>, explain why not.</w:t>
      </w:r>
    </w:p>
    <w:p w14:paraId="3C8680DF" w14:textId="78E680BF" w:rsidR="00961188" w:rsidRPr="00976C0B" w:rsidRDefault="000E11D2" w:rsidP="00B67CF1">
      <w:pPr>
        <w:tabs>
          <w:tab w:val="left" w:pos="1800"/>
        </w:tabs>
        <w:spacing w:before="120" w:after="120"/>
        <w:ind w:left="720" w:right="720"/>
      </w:pPr>
      <w:r w:rsidRPr="00976C0B">
        <w:rPr>
          <w:i/>
        </w:rPr>
        <w:t xml:space="preserve">Describe whether assent of the </w:t>
      </w:r>
      <w:r w:rsidR="0065100A" w:rsidRPr="00976C0B">
        <w:rPr>
          <w:i/>
        </w:rPr>
        <w:t>participants</w:t>
      </w:r>
      <w:r w:rsidRPr="00976C0B">
        <w:rPr>
          <w:i/>
        </w:rPr>
        <w:t xml:space="preserve"> will be documented and the process to document assent. The HREB allows the person obtaining assent to document assent on the consent document and does not routinely require assent documents and does not routinely require </w:t>
      </w:r>
      <w:r w:rsidR="0065100A" w:rsidRPr="00976C0B">
        <w:rPr>
          <w:i/>
        </w:rPr>
        <w:t>participants</w:t>
      </w:r>
      <w:r w:rsidRPr="00976C0B">
        <w:rPr>
          <w:i/>
        </w:rPr>
        <w:t xml:space="preserve"> to sign assent documents.</w:t>
      </w:r>
    </w:p>
    <w:p w14:paraId="0F0ACE72" w14:textId="77777777" w:rsidR="001B4B1E" w:rsidRPr="00976C0B" w:rsidRDefault="001B4B1E" w:rsidP="00F459BB">
      <w:pPr>
        <w:pStyle w:val="BlockText"/>
        <w:shd w:val="clear" w:color="auto" w:fill="F2F2F2" w:themeFill="background1" w:themeFillShade="F2"/>
        <w:rPr>
          <w:i w:val="0"/>
        </w:rPr>
      </w:pPr>
      <w:bookmarkStart w:id="17" w:name="_44sinio" w:colFirst="0" w:colLast="0"/>
      <w:bookmarkEnd w:id="17"/>
      <w:r w:rsidRPr="00976C0B">
        <w:rPr>
          <w:i w:val="0"/>
        </w:rPr>
        <w:t>Response:</w:t>
      </w:r>
    </w:p>
    <w:p w14:paraId="2C9EB751" w14:textId="77777777" w:rsidR="001B4B1E" w:rsidRPr="00976C0B" w:rsidRDefault="001B4B1E" w:rsidP="00F459BB">
      <w:pPr>
        <w:pStyle w:val="BlockText"/>
        <w:shd w:val="clear" w:color="auto" w:fill="F2F2F2" w:themeFill="background1" w:themeFillShade="F2"/>
      </w:pPr>
    </w:p>
    <w:p w14:paraId="5FEB7857" w14:textId="77777777" w:rsidR="00961188" w:rsidRPr="00976C0B" w:rsidRDefault="000E11D2" w:rsidP="00B67CF1">
      <w:pPr>
        <w:pStyle w:val="Heading1"/>
        <w:ind w:firstLine="0"/>
        <w:rPr>
          <w:i/>
        </w:rPr>
      </w:pPr>
      <w:r w:rsidRPr="00976C0B">
        <w:rPr>
          <w:i/>
        </w:rPr>
        <w:t>Process to Document Consent in Writing</w:t>
      </w:r>
    </w:p>
    <w:p w14:paraId="67747A3E" w14:textId="77777777" w:rsidR="00961188" w:rsidRPr="00976C0B" w:rsidRDefault="00961188" w:rsidP="00F459BB"/>
    <w:p w14:paraId="1DE06225" w14:textId="5BAD97B1" w:rsidR="00B67CF1" w:rsidRPr="00976C0B" w:rsidRDefault="00B67CF1" w:rsidP="00B67CF1">
      <w:pPr>
        <w:spacing w:before="120" w:after="120"/>
        <w:ind w:left="720" w:right="720"/>
      </w:pPr>
      <w:r w:rsidRPr="00976C0B">
        <w:rPr>
          <w:i/>
        </w:rPr>
        <w:t>15.1</w:t>
      </w:r>
      <w:r w:rsidR="00EE182D" w:rsidRPr="00976C0B">
        <w:rPr>
          <w:i/>
        </w:rPr>
        <w:t>4</w:t>
      </w:r>
      <w:r w:rsidRPr="00976C0B">
        <w:rPr>
          <w:i/>
        </w:rPr>
        <w:tab/>
        <w:t>If you will document consent in writing, attach a consent document. If you will obtain consent, but not document consent in writing, attach a consent script. You may use the “Informed Consent” template to create the consent document or script.</w:t>
      </w:r>
    </w:p>
    <w:p w14:paraId="7A829827" w14:textId="21DEB248" w:rsidR="00961188" w:rsidRPr="00976C0B" w:rsidRDefault="00B67CF1" w:rsidP="00B67CF1">
      <w:pPr>
        <w:spacing w:before="120" w:after="120"/>
        <w:ind w:left="720" w:right="720"/>
      </w:pPr>
      <w:r w:rsidRPr="00976C0B">
        <w:rPr>
          <w:i/>
        </w:rPr>
        <w:t>15.</w:t>
      </w:r>
      <w:r w:rsidR="006D2395" w:rsidRPr="00976C0B">
        <w:rPr>
          <w:i/>
        </w:rPr>
        <w:t>1</w:t>
      </w:r>
      <w:r w:rsidR="00EE182D" w:rsidRPr="00976C0B">
        <w:rPr>
          <w:i/>
        </w:rPr>
        <w:t>5</w:t>
      </w:r>
      <w:r w:rsidRPr="00976C0B">
        <w:rPr>
          <w:i/>
        </w:rPr>
        <w:tab/>
      </w:r>
      <w:r w:rsidR="000E11D2" w:rsidRPr="00976C0B">
        <w:rPr>
          <w:i/>
        </w:rPr>
        <w:t xml:space="preserve">If your research presents no more than minimal risk of harm to </w:t>
      </w:r>
      <w:r w:rsidR="0065100A" w:rsidRPr="00976C0B">
        <w:rPr>
          <w:i/>
        </w:rPr>
        <w:t>participants</w:t>
      </w:r>
      <w:r w:rsidR="000E11D2" w:rsidRPr="00976C0B">
        <w:rPr>
          <w:i/>
        </w:rPr>
        <w:t xml:space="preserve"> and involves no procedures for which written documentation of consent is normally required outside of the research context</w:t>
      </w:r>
      <w:r w:rsidRPr="00976C0B">
        <w:rPr>
          <w:i/>
        </w:rPr>
        <w:t>, you may request a waiver of documentation of written consent.</w:t>
      </w:r>
    </w:p>
    <w:p w14:paraId="3E15B1A8" w14:textId="03D833A2" w:rsidR="00961188" w:rsidRPr="00976C0B" w:rsidRDefault="00F36102" w:rsidP="00B67CF1">
      <w:pPr>
        <w:spacing w:before="120" w:after="120"/>
        <w:ind w:left="720" w:right="720"/>
      </w:pPr>
      <w:r w:rsidRPr="00976C0B">
        <w:rPr>
          <w:i/>
        </w:rPr>
        <w:t xml:space="preserve">Request a waiver of </w:t>
      </w:r>
      <w:r w:rsidR="000E11D2" w:rsidRPr="00976C0B">
        <w:rPr>
          <w:i/>
        </w:rPr>
        <w:t>“Wr</w:t>
      </w:r>
      <w:r w:rsidRPr="00976C0B">
        <w:rPr>
          <w:i/>
        </w:rPr>
        <w:t>itten Documentation of Consent” and provide a rationale.  D</w:t>
      </w:r>
      <w:r w:rsidR="000E11D2" w:rsidRPr="00976C0B">
        <w:rPr>
          <w:i/>
        </w:rPr>
        <w:t>escribe how consent of the subject will be obtained</w:t>
      </w:r>
    </w:p>
    <w:p w14:paraId="614D5ECF" w14:textId="2A1201DE" w:rsidR="003739A9" w:rsidRDefault="001B4B1E" w:rsidP="003739A9">
      <w:pPr>
        <w:pStyle w:val="BlockText"/>
        <w:shd w:val="clear" w:color="auto" w:fill="F2F2F2" w:themeFill="background1" w:themeFillShade="F2"/>
      </w:pPr>
      <w:r w:rsidRPr="00976C0B">
        <w:rPr>
          <w:i w:val="0"/>
        </w:rPr>
        <w:t>Response:</w:t>
      </w:r>
    </w:p>
    <w:p w14:paraId="25006E01" w14:textId="6A79D368" w:rsidR="00961188" w:rsidRDefault="00961188" w:rsidP="00C84AAB">
      <w:pPr>
        <w:tabs>
          <w:tab w:val="left" w:pos="3450"/>
        </w:tabs>
        <w:spacing w:before="120" w:after="120"/>
        <w:ind w:left="1440" w:right="720"/>
      </w:pPr>
    </w:p>
    <w:sectPr w:rsidR="00961188">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F712" w14:textId="77777777" w:rsidR="005F5091" w:rsidRDefault="005F5091">
      <w:r>
        <w:separator/>
      </w:r>
    </w:p>
  </w:endnote>
  <w:endnote w:type="continuationSeparator" w:id="0">
    <w:p w14:paraId="10B3FF85" w14:textId="77777777" w:rsidR="005F5091" w:rsidRDefault="005F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D" w14:textId="40BE0366" w:rsidR="00961188" w:rsidRDefault="00611627">
    <w:pPr>
      <w:tabs>
        <w:tab w:val="center" w:pos="4320"/>
        <w:tab w:val="right" w:pos="8640"/>
      </w:tabs>
      <w:spacing w:after="720"/>
    </w:pPr>
    <w:r>
      <w:t>R</w:t>
    </w:r>
    <w:r w:rsidR="00974FF7">
      <w:t>evised:</w:t>
    </w:r>
    <w:r w:rsidR="00A61D67">
      <w:t xml:space="preserve"> February 14, 2019</w:t>
    </w:r>
    <w:r w:rsidR="000E11D2">
      <w:tab/>
    </w:r>
    <w:r>
      <w:tab/>
    </w:r>
    <w:r w:rsidR="000E11D2">
      <w:t xml:space="preserve">Page </w:t>
    </w:r>
    <w:r w:rsidR="000E11D2">
      <w:fldChar w:fldCharType="begin"/>
    </w:r>
    <w:r w:rsidR="000E11D2">
      <w:instrText>PAGE</w:instrText>
    </w:r>
    <w:r w:rsidR="000E11D2">
      <w:fldChar w:fldCharType="separate"/>
    </w:r>
    <w:r w:rsidR="00A64815">
      <w:rPr>
        <w:noProof/>
      </w:rPr>
      <w:t>2</w:t>
    </w:r>
    <w:r w:rsidR="000E11D2">
      <w:fldChar w:fldCharType="end"/>
    </w:r>
    <w:r w:rsidR="000E11D2">
      <w:t xml:space="preserve"> of </w:t>
    </w:r>
    <w:r w:rsidR="000E11D2">
      <w:fldChar w:fldCharType="begin"/>
    </w:r>
    <w:r w:rsidR="000E11D2">
      <w:instrText>NUMPAGES</w:instrText>
    </w:r>
    <w:r w:rsidR="000E11D2">
      <w:fldChar w:fldCharType="separate"/>
    </w:r>
    <w:r w:rsidR="00A64815">
      <w:rPr>
        <w:noProof/>
      </w:rPr>
      <w:t>12</w:t>
    </w:r>
    <w:r w:rsidR="000E11D2">
      <w:fldChar w:fldCharType="end"/>
    </w:r>
    <w:r w:rsidR="000E11D2">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70DD" w14:textId="272ED206" w:rsidR="00961188" w:rsidRDefault="00611627" w:rsidP="00611627">
    <w:pPr>
      <w:tabs>
        <w:tab w:val="center" w:pos="4320"/>
        <w:tab w:val="right" w:pos="8640"/>
      </w:tabs>
      <w:spacing w:after="720"/>
    </w:pPr>
    <w:r>
      <w:t xml:space="preserve">Revised: </w:t>
    </w:r>
    <w:r w:rsidR="00A61D67">
      <w:t>February 14, 2019</w:t>
    </w:r>
    <w:r w:rsidR="003426A7">
      <w:tab/>
    </w:r>
    <w:r>
      <w:tab/>
    </w:r>
    <w:r w:rsidR="000E11D2">
      <w:t xml:space="preserve">Page </w:t>
    </w:r>
    <w:r w:rsidR="000E11D2">
      <w:fldChar w:fldCharType="begin"/>
    </w:r>
    <w:r w:rsidR="000E11D2">
      <w:instrText>PAGE</w:instrText>
    </w:r>
    <w:r w:rsidR="000E11D2">
      <w:fldChar w:fldCharType="separate"/>
    </w:r>
    <w:r w:rsidR="00A64815">
      <w:rPr>
        <w:noProof/>
      </w:rPr>
      <w:t>1</w:t>
    </w:r>
    <w:r w:rsidR="000E11D2">
      <w:fldChar w:fldCharType="end"/>
    </w:r>
    <w:r w:rsidR="000E11D2">
      <w:t xml:space="preserve"> of </w:t>
    </w:r>
    <w:r w:rsidR="000E11D2">
      <w:fldChar w:fldCharType="begin"/>
    </w:r>
    <w:r w:rsidR="000E11D2">
      <w:instrText>NUMPAGES</w:instrText>
    </w:r>
    <w:r w:rsidR="000E11D2">
      <w:fldChar w:fldCharType="separate"/>
    </w:r>
    <w:r w:rsidR="00A64815">
      <w:rPr>
        <w:noProof/>
      </w:rPr>
      <w:t>1</w:t>
    </w:r>
    <w:r w:rsidR="000E11D2">
      <w:fldChar w:fldCharType="end"/>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B3A0" w14:textId="77777777" w:rsidR="005F5091" w:rsidRDefault="005F5091">
      <w:r>
        <w:separator/>
      </w:r>
    </w:p>
  </w:footnote>
  <w:footnote w:type="continuationSeparator" w:id="0">
    <w:p w14:paraId="07D686C7" w14:textId="77777777" w:rsidR="005F5091" w:rsidRDefault="005F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5717" w14:textId="77777777" w:rsidR="00611627" w:rsidRDefault="00611627" w:rsidP="00611627">
    <w:pPr>
      <w:tabs>
        <w:tab w:val="left" w:pos="3960"/>
      </w:tabs>
      <w:spacing w:before="720"/>
      <w:jc w:val="center"/>
    </w:pPr>
    <w:r>
      <w:rPr>
        <w:noProof/>
      </w:rPr>
      <w:drawing>
        <wp:inline distT="114300" distB="114300" distL="114300" distR="114300" wp14:anchorId="5E0B5859" wp14:editId="0E9D9E9A">
          <wp:extent cx="2462213" cy="690047"/>
          <wp:effectExtent l="0" t="0" r="0" b="0"/>
          <wp:docPr id="1" name="image01.png"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A8CB6CA" w14:textId="5DE8008E" w:rsidR="00611627" w:rsidRPr="00EF019B" w:rsidRDefault="00611627" w:rsidP="00611627">
    <w:pPr>
      <w:jc w:val="center"/>
      <w:rPr>
        <w:b/>
        <w:sz w:val="28"/>
        <w:szCs w:val="28"/>
      </w:rPr>
    </w:pPr>
    <w:r>
      <w:rPr>
        <w:b/>
        <w:sz w:val="28"/>
        <w:szCs w:val="28"/>
      </w:rPr>
      <w:t>Proposal for Research Review</w:t>
    </w:r>
  </w:p>
  <w:p w14:paraId="634D4E61" w14:textId="77777777" w:rsidR="00611627" w:rsidRPr="00DF0F1B" w:rsidRDefault="00611627" w:rsidP="00611627">
    <w:pPr>
      <w:jc w:val="center"/>
      <w:rPr>
        <w:sz w:val="20"/>
        <w:szCs w:val="20"/>
      </w:rPr>
    </w:pPr>
    <w:r w:rsidRPr="00DF0F1B">
      <w:rPr>
        <w:b/>
        <w:sz w:val="20"/>
        <w:szCs w:val="20"/>
      </w:rPr>
      <w:t>Human Research Ethics Board</w:t>
    </w:r>
  </w:p>
  <w:p w14:paraId="27C4C7C4" w14:textId="0B81E41A" w:rsidR="00611627" w:rsidRPr="00DF0F1B" w:rsidRDefault="00611627" w:rsidP="00611627">
    <w:pPr>
      <w:ind w:left="120" w:right="120"/>
      <w:jc w:val="center"/>
      <w:rPr>
        <w:sz w:val="20"/>
        <w:szCs w:val="20"/>
      </w:rPr>
    </w:pPr>
    <w:r w:rsidRPr="00DF0F1B">
      <w:rPr>
        <w:sz w:val="20"/>
        <w:szCs w:val="20"/>
      </w:rPr>
      <w:t>Sponsored Programs</w:t>
    </w:r>
    <w:r w:rsidR="00F67C4B">
      <w:rPr>
        <w:sz w:val="20"/>
        <w:szCs w:val="20"/>
      </w:rPr>
      <w:t xml:space="preserve"> &amp; Research Compliance</w:t>
    </w:r>
  </w:p>
  <w:p w14:paraId="43306C97" w14:textId="77777777" w:rsidR="00611627" w:rsidRPr="00DF0F1B" w:rsidRDefault="00611627" w:rsidP="00611627">
    <w:pPr>
      <w:ind w:left="120" w:right="120"/>
      <w:jc w:val="center"/>
      <w:rPr>
        <w:sz w:val="20"/>
        <w:szCs w:val="20"/>
      </w:rPr>
    </w:pPr>
    <w:r w:rsidRPr="00DF0F1B">
      <w:rPr>
        <w:sz w:val="20"/>
        <w:szCs w:val="20"/>
      </w:rPr>
      <w:t>800 Hawk Dr, New Paltz, NY 12561</w:t>
    </w:r>
  </w:p>
  <w:p w14:paraId="33C2B426" w14:textId="77777777" w:rsidR="00611627" w:rsidRDefault="00611627" w:rsidP="00611627">
    <w:pPr>
      <w:pStyle w:val="Header"/>
      <w:jc w:val="center"/>
    </w:pPr>
    <w:r w:rsidRPr="00DF0F1B">
      <w:rPr>
        <w:sz w:val="20"/>
        <w:szCs w:val="20"/>
      </w:rPr>
      <w:t>Old Main Building B120</w:t>
    </w:r>
  </w:p>
  <w:p w14:paraId="5CDE3D11" w14:textId="77777777" w:rsidR="00961188" w:rsidRPr="00611627" w:rsidRDefault="00961188" w:rsidP="00611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markup="0"/>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88"/>
    <w:rsid w:val="00012BFC"/>
    <w:rsid w:val="000A0E09"/>
    <w:rsid w:val="000A6F62"/>
    <w:rsid w:val="000B0194"/>
    <w:rsid w:val="000E11D2"/>
    <w:rsid w:val="00175EE5"/>
    <w:rsid w:val="001801CA"/>
    <w:rsid w:val="001B4B1E"/>
    <w:rsid w:val="001F4973"/>
    <w:rsid w:val="00206C20"/>
    <w:rsid w:val="00235C2E"/>
    <w:rsid w:val="00261DFA"/>
    <w:rsid w:val="00261E2B"/>
    <w:rsid w:val="00281F25"/>
    <w:rsid w:val="00284DFD"/>
    <w:rsid w:val="002B5340"/>
    <w:rsid w:val="0031041D"/>
    <w:rsid w:val="0032793A"/>
    <w:rsid w:val="003426A7"/>
    <w:rsid w:val="00342EAF"/>
    <w:rsid w:val="00365D77"/>
    <w:rsid w:val="00370B1D"/>
    <w:rsid w:val="00372E1D"/>
    <w:rsid w:val="003739A9"/>
    <w:rsid w:val="003B12D4"/>
    <w:rsid w:val="003E2023"/>
    <w:rsid w:val="003F05FF"/>
    <w:rsid w:val="00411918"/>
    <w:rsid w:val="00442B94"/>
    <w:rsid w:val="00456A70"/>
    <w:rsid w:val="00534C54"/>
    <w:rsid w:val="00536ABB"/>
    <w:rsid w:val="00552C86"/>
    <w:rsid w:val="005A4913"/>
    <w:rsid w:val="005C1A74"/>
    <w:rsid w:val="005F5091"/>
    <w:rsid w:val="005F6573"/>
    <w:rsid w:val="00611552"/>
    <w:rsid w:val="00611627"/>
    <w:rsid w:val="00634D49"/>
    <w:rsid w:val="006358A4"/>
    <w:rsid w:val="0065100A"/>
    <w:rsid w:val="00677270"/>
    <w:rsid w:val="006A6888"/>
    <w:rsid w:val="006C0694"/>
    <w:rsid w:val="006D2395"/>
    <w:rsid w:val="006D74D4"/>
    <w:rsid w:val="0070768E"/>
    <w:rsid w:val="007107FB"/>
    <w:rsid w:val="007D2290"/>
    <w:rsid w:val="007F2391"/>
    <w:rsid w:val="008115C7"/>
    <w:rsid w:val="00895F56"/>
    <w:rsid w:val="00897AC4"/>
    <w:rsid w:val="00953677"/>
    <w:rsid w:val="00961188"/>
    <w:rsid w:val="00974FF7"/>
    <w:rsid w:val="00976C0B"/>
    <w:rsid w:val="00990F8F"/>
    <w:rsid w:val="009C4D50"/>
    <w:rsid w:val="00A04DED"/>
    <w:rsid w:val="00A436D3"/>
    <w:rsid w:val="00A46CD8"/>
    <w:rsid w:val="00A555EA"/>
    <w:rsid w:val="00A61D67"/>
    <w:rsid w:val="00A64815"/>
    <w:rsid w:val="00AC34BA"/>
    <w:rsid w:val="00AE050A"/>
    <w:rsid w:val="00AF20EF"/>
    <w:rsid w:val="00B0519B"/>
    <w:rsid w:val="00B31AB5"/>
    <w:rsid w:val="00B65FCF"/>
    <w:rsid w:val="00B67CF1"/>
    <w:rsid w:val="00BA37F8"/>
    <w:rsid w:val="00BB449B"/>
    <w:rsid w:val="00BC2370"/>
    <w:rsid w:val="00BD7241"/>
    <w:rsid w:val="00C04096"/>
    <w:rsid w:val="00C74FB0"/>
    <w:rsid w:val="00C84314"/>
    <w:rsid w:val="00C84AAB"/>
    <w:rsid w:val="00CD13FD"/>
    <w:rsid w:val="00D46F7B"/>
    <w:rsid w:val="00D51C33"/>
    <w:rsid w:val="00D77AD4"/>
    <w:rsid w:val="00E16C1B"/>
    <w:rsid w:val="00E478F7"/>
    <w:rsid w:val="00EA583E"/>
    <w:rsid w:val="00EB064A"/>
    <w:rsid w:val="00EE182D"/>
    <w:rsid w:val="00EE2F99"/>
    <w:rsid w:val="00F21840"/>
    <w:rsid w:val="00F36102"/>
    <w:rsid w:val="00F459BB"/>
    <w:rsid w:val="00F60405"/>
    <w:rsid w:val="00F67C4B"/>
    <w:rsid w:val="00F930C7"/>
    <w:rsid w:val="00FA677F"/>
    <w:rsid w:val="00FE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4096"/>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2</cp:revision>
  <cp:lastPrinted>2016-11-30T17:25:00Z</cp:lastPrinted>
  <dcterms:created xsi:type="dcterms:W3CDTF">2019-02-27T18:17:00Z</dcterms:created>
  <dcterms:modified xsi:type="dcterms:W3CDTF">2019-02-27T18:17:00Z</dcterms:modified>
</cp:coreProperties>
</file>